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314D141F" w:rsidR="008A332F" w:rsidRDefault="007E1B0F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706B758E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D326A1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D326A1">
        <w:rPr>
          <w:rFonts w:ascii="Arial" w:hAnsi="Arial" w:cs="Arial"/>
          <w:b/>
          <w:color w:val="auto"/>
          <w:sz w:val="24"/>
          <w:szCs w:val="24"/>
        </w:rPr>
        <w:t>202</w:t>
      </w:r>
      <w:r w:rsidR="00BB51D3">
        <w:rPr>
          <w:rFonts w:ascii="Arial" w:hAnsi="Arial" w:cs="Arial"/>
          <w:b/>
          <w:color w:val="auto"/>
          <w:sz w:val="24"/>
          <w:szCs w:val="24"/>
        </w:rPr>
        <w:t>1</w:t>
      </w:r>
      <w:r w:rsidR="00D326A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7B6FA9A" w:rsidR="00CA516B" w:rsidRPr="009D48A6" w:rsidRDefault="00D326A1">
            <w:pPr>
              <w:spacing w:line="276" w:lineRule="auto"/>
              <w:rPr>
                <w:rFonts w:ascii="Arial" w:hAnsi="Arial" w:cs="Arial"/>
                <w:iCs/>
                <w:color w:val="0070C0"/>
                <w:sz w:val="18"/>
                <w:szCs w:val="18"/>
              </w:rPr>
            </w:pPr>
            <w:r w:rsidRPr="009D48A6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Wprowadzenie Nowoczesnych e-Usług w Podmiotach Leczniczych Nadzorowanych przez Ministra Zdrowia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74453B5" w:rsidR="00CA516B" w:rsidRPr="00141A92" w:rsidRDefault="00D326A1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48A6"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 Zdrowia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D9B8886" w:rsidR="00CA516B" w:rsidRPr="00672565" w:rsidRDefault="00672565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72565"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Ministerstwo Zdrowia</w:t>
            </w:r>
          </w:p>
        </w:tc>
      </w:tr>
      <w:tr w:rsidR="00672565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672565" w:rsidRPr="008A332F" w:rsidRDefault="00672565" w:rsidP="0067256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8C281E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Centrum e-Zdrowia</w:t>
            </w:r>
          </w:p>
          <w:p w14:paraId="3DEBC28B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Narodowy Instytut Onkologii im. Marii Skłodowskiej-Curie Państwowy Instytut Badawczy Oddział w Gliwicach</w:t>
            </w:r>
          </w:p>
          <w:p w14:paraId="18931874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Narodowy Instytut Onkologii im. Marii Skłodowskiej-Curie Państwowy Instytut Badawczy Oddział w Krakowie</w:t>
            </w:r>
          </w:p>
          <w:p w14:paraId="5E1DD854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Instytut Matki i Dziecka w Warszawie</w:t>
            </w:r>
          </w:p>
          <w:p w14:paraId="3A010594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Instytut Gruźlicy i Chorób Płuc w Warszawie</w:t>
            </w:r>
          </w:p>
          <w:p w14:paraId="543FCA4B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Instytut Gruźlicy i Chorób Płuc Odział Terenowy im. Jana i Ireny Rudników w Rabce Zdrój</w:t>
            </w:r>
          </w:p>
          <w:p w14:paraId="2E407CAF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 xml:space="preserve">Instytut Psychiatrii i Neurologii w Warszawie </w:t>
            </w:r>
          </w:p>
          <w:p w14:paraId="7AFC0C74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Instytut Medycyny Wsi im. Witolda Chodźki w Lublinie</w:t>
            </w:r>
          </w:p>
          <w:p w14:paraId="3276B7E6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Instytut Medycyny Pracy im. Prof. dr med. Jerzego Nofera w Łodzi</w:t>
            </w:r>
          </w:p>
          <w:p w14:paraId="0F79D2D7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Narodowy Instytut Geriatrii, Reumatologii i Rehabilitacji w Warszawie</w:t>
            </w:r>
          </w:p>
          <w:p w14:paraId="4F9A453E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Uniwersytecki Szpital Kliniczny w Białymstoku</w:t>
            </w:r>
          </w:p>
          <w:p w14:paraId="6C5F2BC5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Uniwersyteckie Centrum Kliniczne w Gdańsku</w:t>
            </w:r>
          </w:p>
          <w:p w14:paraId="1A1F1303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ZOZ Szpital Uniwersytecki w Krakowie</w:t>
            </w:r>
          </w:p>
          <w:p w14:paraId="35292A0A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 xml:space="preserve">Samodzielny Publiczny Szpital Kliniczny Nr 4 w Lublinie </w:t>
            </w:r>
          </w:p>
          <w:p w14:paraId="073E9435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ZOZ Uniwersytecki Szpital Kliniczny Nr 1 im. Norberta Barlickiego Uniwersytetu Medycznego w Łodzi</w:t>
            </w:r>
          </w:p>
          <w:p w14:paraId="06C86F2D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Szpital Kliniczny Przemienienia Pańskiego Uniwersytetu Medycznego im. Karola Marcinkowskiego w Poznaniu</w:t>
            </w:r>
          </w:p>
          <w:p w14:paraId="525DD47C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Szpital Kliniczny im. H. Święcickiego Uniwersytetu Medycznego w Poznaniu</w:t>
            </w:r>
          </w:p>
          <w:p w14:paraId="74AD694B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Ginekologiczno-Położniczy Szpital Kliniczny UM w Poznaniu</w:t>
            </w:r>
          </w:p>
          <w:p w14:paraId="3BAD50B1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Ortopedyczno-Rehabilitacyjny Szpital Kliniczny im. Wiktora Degi Uniwersytetu Medycznego im. Karola Marcinkowskiego w Poznaniu</w:t>
            </w:r>
          </w:p>
          <w:p w14:paraId="02FD6641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Szpital Kliniczny im. Karola Jonschera Uniwersytetu Medycznego im. Karola Marcinkowskiego w Poznaniu</w:t>
            </w:r>
          </w:p>
          <w:p w14:paraId="4E4877D2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Szpital Kliniczny Nr 1 im. Prof. Tadeusza Sokołowskiego Pomorskiego Uniwersytetu Medycznego w Szczecinie</w:t>
            </w:r>
          </w:p>
          <w:p w14:paraId="4D299393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Szpital Kliniczny Nr 2 Pomorskiego Uniwersytetu Medycznego w Szczecinie</w:t>
            </w:r>
          </w:p>
          <w:p w14:paraId="4F0F488A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UCK WUM (Lokalizacja ul. Lindleya, Warszawa)</w:t>
            </w:r>
          </w:p>
          <w:p w14:paraId="185EC3AE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UCK WUM (Lokalizacja ul. Żwirki i Wigury, Warszawa)</w:t>
            </w:r>
          </w:p>
          <w:p w14:paraId="0685B31F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UCK WUM (Lokalizacja ul. Banacha, Warszawa)</w:t>
            </w:r>
          </w:p>
          <w:p w14:paraId="5235559F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 xml:space="preserve">Uniwersytecki Szpital Kliniczny im. Jana Mikulicza-Radeckiego we Wrocławiu </w:t>
            </w:r>
          </w:p>
          <w:p w14:paraId="632298CA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Szpital Kliniczny im. Andrzeja Mielęckiego Śląskiego Uniwersytetu Medycznego w Katowicach</w:t>
            </w:r>
          </w:p>
          <w:p w14:paraId="414C6A07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ZOZ Centralny Ośrodek Medycyny Sportowej w Warszawie</w:t>
            </w:r>
          </w:p>
          <w:p w14:paraId="2B8C76EB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Szpital Kliniczny im. Prof. Adama Grucy Centrum Medyczne Kształcenia Podyplomowego w Otwocku</w:t>
            </w:r>
          </w:p>
          <w:p w14:paraId="46BAF02F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Szpital Kliniczny im. prof. W. Orłowskiego CMKP w Warszawie</w:t>
            </w:r>
          </w:p>
          <w:p w14:paraId="0C9D1A9C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Uniwersytecki Szpital Ortopedyczno-Rehabilitacyjny w Zakopanem</w:t>
            </w:r>
          </w:p>
          <w:p w14:paraId="02129CDB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Instytutu „Pomnik - Centrum Zdrowia Dziecka” w Warszawie</w:t>
            </w:r>
          </w:p>
          <w:p w14:paraId="1F182A4B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Narodowy Instytut Kardiologii Stefana kardynała Wyszyńskiego Państwowy Instytut Badawczy w Warszawie</w:t>
            </w:r>
          </w:p>
          <w:p w14:paraId="7D1B4394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lastRenderedPageBreak/>
              <w:t>Śląskie Centrum Chorób Serca w Zabrzu</w:t>
            </w:r>
          </w:p>
          <w:p w14:paraId="19FC8EC9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Szpital Uniwersytecki nr 1 im. dr. Antoniego Jurasza w Bydgoszczy</w:t>
            </w:r>
          </w:p>
          <w:p w14:paraId="08FE7EFA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Górnośląskie Centrum Medyczne im. Prof. Leszka Gieca Śląskiego Uniwersytetu Medycznego w Katowicach</w:t>
            </w:r>
          </w:p>
          <w:p w14:paraId="2659FB03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Uniwersyteckie Centrum Kliniczne im. prof. K. Gibińskiego Śląskiego Uniwersytetu Medycznego w Katowicach</w:t>
            </w:r>
          </w:p>
          <w:p w14:paraId="64FF72C9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Szpital Kliniczny im. Ks. Anny Mazowieckiej w Warszawie</w:t>
            </w:r>
          </w:p>
          <w:p w14:paraId="36E37AE9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Uniwersytecki Dziecięcy Szpital Kliniczny im. L. Zamenhofa w Białymstoku</w:t>
            </w:r>
          </w:p>
          <w:p w14:paraId="4FEF1A14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Szpital Kliniczny nr 6 Śląskiego Uniwersytetu Medycznego w Katowicach Górnośląskie Centrum Zdrowia Dziecka im. Jana Pawła II</w:t>
            </w:r>
          </w:p>
          <w:p w14:paraId="22C85E83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Instytut Fizjologii i Patologii Słuchu w Warszawie</w:t>
            </w:r>
          </w:p>
          <w:p w14:paraId="7BDE9AFB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Kliniczny Szpital Okulistyczny w Warszawie</w:t>
            </w:r>
          </w:p>
          <w:p w14:paraId="25EC95C2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Ośrodek Badawczo-Naukowo-Dydaktyczny Chorób Otępiennych im. Księdza Henryka Kardynała Gulbinowicza-Ośrodek Alzheimerowski w Ścinawie</w:t>
            </w:r>
          </w:p>
          <w:p w14:paraId="0039EFA6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Uniwersyteckie Centrum Zdrowia Kobiety i Noworodka Warszawskiego Uniwersytetu Medycznego Sp. z o.o.</w:t>
            </w:r>
          </w:p>
          <w:p w14:paraId="49AB614F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Szpital Kliniczny Nr 1 im. prof. Stanisława Szyszko Śląskiego Uniwersytetu Medycznego w Katowicach</w:t>
            </w:r>
          </w:p>
          <w:p w14:paraId="4EC101C5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Uniwersytecki Szpital Kliniczny w Olsztynie</w:t>
            </w:r>
          </w:p>
          <w:p w14:paraId="5D6DC445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Szpital Uniwersytecki Nr 2 im. Dr. Jana Biziela w Bydgoszczy</w:t>
            </w:r>
          </w:p>
          <w:p w14:paraId="570F85DF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Uniwersytecki Szpital Dziecięcy w Krakowie</w:t>
            </w:r>
          </w:p>
          <w:p w14:paraId="098FB10E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Uniwersytecki Szpital Dziecięcy w Lublinie</w:t>
            </w:r>
          </w:p>
          <w:p w14:paraId="68880EEB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Szpital Kliniczny Nr 1 w Lublinie</w:t>
            </w:r>
          </w:p>
          <w:p w14:paraId="46B14D59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ZOZ Uniwersytecki Szpital Kliniczny im. Wojskowej Akademii Medycznej Uniwersytetu Medycznego w Łodzi - Centralny Szpital Weteranów</w:t>
            </w:r>
          </w:p>
          <w:p w14:paraId="29B8C8D6" w14:textId="77777777" w:rsid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Instytut Centrum Zdrowia Matki Polki w Łodzi</w:t>
            </w:r>
          </w:p>
          <w:p w14:paraId="519AF00C" w14:textId="618AED2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SPZOZ Centralny Szpital Kliniczny Uniwersytetu Medycznego w Łodzi</w:t>
            </w:r>
          </w:p>
        </w:tc>
      </w:tr>
      <w:tr w:rsidR="00672565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672565" w:rsidRPr="008A332F" w:rsidRDefault="00672565" w:rsidP="0067256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lastRenderedPageBreak/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E773A1" w14:textId="77777777" w:rsidR="00672565" w:rsidRPr="00672565" w:rsidRDefault="00672565" w:rsidP="00672565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Projekt finansowany z EFRR oraz środków krajowych w ramach Programu Operacyjnego Polska Cyfrowa na lata 2014–2020, Oś priorytetowa II. E-administracja i otwarty rząd, Działanie 2.1. Wysoka dostępność i jakość e-usług publicznych.</w:t>
            </w:r>
          </w:p>
          <w:p w14:paraId="55582688" w14:textId="7C4BC991" w:rsidR="00672565" w:rsidRPr="00141A92" w:rsidRDefault="00672565" w:rsidP="0067256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Część budżetowa 46. Zdrowie oraz wkład własny partnerów</w:t>
            </w:r>
          </w:p>
        </w:tc>
      </w:tr>
      <w:tr w:rsidR="00672565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672565" w:rsidRDefault="00672565" w:rsidP="0067256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672565" w:rsidRPr="008A332F" w:rsidRDefault="00672565" w:rsidP="0067256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F589555" w:rsidR="00672565" w:rsidRPr="00210585" w:rsidRDefault="000562FC" w:rsidP="0067256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562FC">
              <w:rPr>
                <w:rFonts w:ascii="Arial" w:hAnsi="Arial" w:cs="Arial"/>
                <w:sz w:val="18"/>
                <w:szCs w:val="18"/>
              </w:rPr>
              <w:t xml:space="preserve">177 941 279,73 </w:t>
            </w:r>
            <w:r w:rsidR="00210585" w:rsidRPr="000562FC">
              <w:rPr>
                <w:rFonts w:ascii="Arial" w:hAnsi="Arial" w:cs="Arial"/>
                <w:sz w:val="18"/>
                <w:szCs w:val="18"/>
              </w:rPr>
              <w:t>zł</w:t>
            </w:r>
            <w:r w:rsidR="001E319B">
              <w:rPr>
                <w:rFonts w:ascii="Arial" w:hAnsi="Arial" w:cs="Arial"/>
                <w:sz w:val="18"/>
                <w:szCs w:val="18"/>
              </w:rPr>
              <w:t xml:space="preserve"> (wartość początkowa projektu: </w:t>
            </w:r>
            <w:r w:rsidR="001E319B" w:rsidRPr="001E319B">
              <w:rPr>
                <w:rFonts w:ascii="Arial" w:hAnsi="Arial" w:cs="Arial"/>
                <w:sz w:val="18"/>
                <w:szCs w:val="18"/>
              </w:rPr>
              <w:t>144 749 629,78 zł</w:t>
            </w:r>
            <w:r w:rsidR="001E319B">
              <w:rPr>
                <w:rFonts w:ascii="Arial" w:hAnsi="Arial" w:cs="Arial"/>
                <w:sz w:val="18"/>
                <w:szCs w:val="18"/>
              </w:rPr>
              <w:t>) – zmiana wynikająca z podpisania w</w:t>
            </w:r>
            <w:r w:rsidR="001E319B" w:rsidRPr="001E319B">
              <w:rPr>
                <w:rFonts w:ascii="Arial" w:hAnsi="Arial" w:cs="Arial"/>
                <w:sz w:val="18"/>
                <w:szCs w:val="18"/>
              </w:rPr>
              <w:t xml:space="preserve"> dniu 05.01.2021 r. aneks</w:t>
            </w:r>
            <w:r w:rsidR="001E319B">
              <w:rPr>
                <w:rFonts w:ascii="Arial" w:hAnsi="Arial" w:cs="Arial"/>
                <w:sz w:val="18"/>
                <w:szCs w:val="18"/>
              </w:rPr>
              <w:t>u</w:t>
            </w:r>
            <w:r w:rsidR="001E319B" w:rsidRPr="001E319B">
              <w:rPr>
                <w:rFonts w:ascii="Arial" w:hAnsi="Arial" w:cs="Arial"/>
                <w:sz w:val="18"/>
                <w:szCs w:val="18"/>
              </w:rPr>
              <w:t xml:space="preserve"> nr 4 do </w:t>
            </w:r>
            <w:r w:rsidR="00A14CA4">
              <w:rPr>
                <w:rFonts w:ascii="Arial" w:hAnsi="Arial" w:cs="Arial"/>
                <w:sz w:val="18"/>
                <w:szCs w:val="18"/>
              </w:rPr>
              <w:t>PoD</w:t>
            </w:r>
            <w:r w:rsidR="001E319B" w:rsidRPr="001E319B">
              <w:rPr>
                <w:rFonts w:ascii="Arial" w:hAnsi="Arial" w:cs="Arial"/>
                <w:sz w:val="18"/>
                <w:szCs w:val="18"/>
              </w:rPr>
              <w:t xml:space="preserve"> nr POPC.02.01.00-00-0092/18-00</w:t>
            </w:r>
          </w:p>
        </w:tc>
      </w:tr>
      <w:tr w:rsidR="00672565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672565" w:rsidRPr="008A332F" w:rsidRDefault="00672565" w:rsidP="0067256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4874FC12" w:rsidR="00672565" w:rsidRPr="00210585" w:rsidRDefault="000562FC" w:rsidP="0067256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562FC">
              <w:rPr>
                <w:rFonts w:ascii="Arial" w:hAnsi="Arial" w:cs="Arial"/>
                <w:sz w:val="18"/>
                <w:szCs w:val="18"/>
              </w:rPr>
              <w:t>177 933 158,90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10585" w:rsidRPr="000562FC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672565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672565" w:rsidRDefault="00672565" w:rsidP="0067256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672565" w:rsidRPr="008A332F" w:rsidRDefault="00672565" w:rsidP="0067256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730D83B8" w:rsidR="00672565" w:rsidRPr="00210585" w:rsidRDefault="00210585" w:rsidP="00210585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210585">
              <w:rPr>
                <w:rFonts w:ascii="Arial" w:hAnsi="Arial" w:cs="Arial"/>
                <w:sz w:val="18"/>
                <w:szCs w:val="18"/>
              </w:rPr>
              <w:t>01.01.2019 r. – 30.09.202</w:t>
            </w:r>
            <w:r w:rsidR="00061209">
              <w:rPr>
                <w:rFonts w:ascii="Arial" w:hAnsi="Arial" w:cs="Arial"/>
                <w:sz w:val="18"/>
                <w:szCs w:val="18"/>
              </w:rPr>
              <w:t>2</w:t>
            </w:r>
            <w:r w:rsidRPr="00210585">
              <w:rPr>
                <w:rFonts w:ascii="Arial" w:hAnsi="Arial" w:cs="Arial"/>
                <w:sz w:val="18"/>
                <w:szCs w:val="18"/>
              </w:rPr>
              <w:t xml:space="preserve"> r.</w:t>
            </w:r>
            <w:r w:rsidR="001E319B">
              <w:rPr>
                <w:rFonts w:ascii="Arial" w:hAnsi="Arial" w:cs="Arial"/>
                <w:sz w:val="18"/>
                <w:szCs w:val="18"/>
              </w:rPr>
              <w:t xml:space="preserve"> (pierwotna data zakończenia projektu - </w:t>
            </w:r>
            <w:r w:rsidR="001E319B" w:rsidRPr="001E319B">
              <w:rPr>
                <w:rFonts w:ascii="Arial" w:hAnsi="Arial" w:cs="Arial"/>
                <w:sz w:val="18"/>
                <w:szCs w:val="18"/>
              </w:rPr>
              <w:t>30.09.2021 r.</w:t>
            </w:r>
            <w:r w:rsidR="001E319B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0166ADC3" w14:textId="14450D4C" w:rsidR="00232ADA" w:rsidRPr="00232ADA" w:rsidRDefault="00232ADA" w:rsidP="00232ADA">
      <w:pPr>
        <w:rPr>
          <w:rFonts w:ascii="Arial" w:hAnsi="Arial" w:cs="Arial"/>
          <w:sz w:val="18"/>
          <w:szCs w:val="18"/>
        </w:rPr>
      </w:pPr>
      <w:r w:rsidRPr="00232ADA">
        <w:rPr>
          <w:rFonts w:ascii="Arial" w:hAnsi="Arial" w:cs="Arial"/>
          <w:sz w:val="18"/>
          <w:szCs w:val="18"/>
        </w:rPr>
        <w:t>Nie dotyczy.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288DBB70" w:rsidR="00907F6D" w:rsidRPr="00A104EC" w:rsidRDefault="000562FC" w:rsidP="00232ADA">
            <w:pPr>
              <w:spacing w:line="36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104EC">
              <w:rPr>
                <w:rFonts w:ascii="Arial" w:hAnsi="Arial" w:cs="Arial"/>
                <w:color w:val="000000" w:themeColor="text1"/>
                <w:sz w:val="18"/>
                <w:szCs w:val="20"/>
              </w:rPr>
              <w:t>60</w:t>
            </w:r>
            <w:r w:rsidR="00232ADA" w:rsidRPr="00A104EC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77939075" w14:textId="58939D76" w:rsidR="00232ADA" w:rsidRPr="00A104EC" w:rsidRDefault="000562FC" w:rsidP="00232ADA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104EC">
              <w:rPr>
                <w:rFonts w:ascii="Arial" w:hAnsi="Arial" w:cs="Arial"/>
                <w:color w:val="000000" w:themeColor="text1"/>
                <w:sz w:val="18"/>
                <w:szCs w:val="20"/>
              </w:rPr>
              <w:t>9</w:t>
            </w:r>
            <w:r w:rsidR="00232ADA" w:rsidRPr="00A104E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%</w:t>
            </w:r>
          </w:p>
          <w:p w14:paraId="7319DDE0" w14:textId="62AED6BE" w:rsidR="00232ADA" w:rsidRPr="00A104EC" w:rsidRDefault="00A104EC" w:rsidP="00232ADA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104EC">
              <w:rPr>
                <w:rFonts w:ascii="Arial" w:hAnsi="Arial" w:cs="Arial"/>
                <w:color w:val="000000" w:themeColor="text1"/>
                <w:sz w:val="18"/>
                <w:szCs w:val="20"/>
              </w:rPr>
              <w:t>4</w:t>
            </w:r>
            <w:r w:rsidR="00232ADA" w:rsidRPr="00A104E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%</w:t>
            </w:r>
          </w:p>
          <w:p w14:paraId="4261C081" w14:textId="46B5BEF1" w:rsidR="00232ADA" w:rsidRPr="00A104EC" w:rsidRDefault="00A104EC" w:rsidP="00232ADA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104EC">
              <w:rPr>
                <w:rFonts w:ascii="Arial" w:hAnsi="Arial" w:cs="Arial"/>
                <w:color w:val="000000" w:themeColor="text1"/>
                <w:sz w:val="18"/>
                <w:szCs w:val="20"/>
              </w:rPr>
              <w:t>9</w:t>
            </w:r>
            <w:r w:rsidR="00232ADA" w:rsidRPr="00A104E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%</w:t>
            </w:r>
          </w:p>
          <w:p w14:paraId="4929DAC9" w14:textId="2E50D952" w:rsidR="00907F6D" w:rsidRPr="00A104EC" w:rsidRDefault="00907F6D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6E30769C" w14:textId="561D2B59" w:rsidR="00232ADA" w:rsidRPr="007764E5" w:rsidRDefault="007764E5" w:rsidP="00232AD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764E5">
              <w:rPr>
                <w:rFonts w:ascii="Arial" w:hAnsi="Arial" w:cs="Arial"/>
                <w:color w:val="000000" w:themeColor="text1"/>
                <w:sz w:val="18"/>
                <w:szCs w:val="20"/>
              </w:rPr>
              <w:t>65</w:t>
            </w:r>
            <w:r w:rsidR="00232ADA" w:rsidRPr="007764E5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65BB31D3" w14:textId="200EADDB" w:rsidR="00907F6D" w:rsidRPr="00061209" w:rsidRDefault="00907F6D" w:rsidP="00795AFA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14EC1031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p w14:paraId="10272499" w14:textId="6E45B70D" w:rsidR="009A312D" w:rsidRPr="00DB682D" w:rsidRDefault="009A312D" w:rsidP="009A312D">
      <w:pPr>
        <w:spacing w:before="240" w:after="120"/>
        <w:jc w:val="both"/>
        <w:rPr>
          <w:rFonts w:ascii="Arial" w:hAnsi="Arial" w:cs="Arial"/>
          <w:b/>
          <w:sz w:val="18"/>
          <w:szCs w:val="18"/>
        </w:rPr>
      </w:pPr>
      <w:r w:rsidRPr="004B0D1D">
        <w:rPr>
          <w:rFonts w:ascii="Arial" w:hAnsi="Arial" w:cs="Arial"/>
          <w:bCs/>
          <w:sz w:val="18"/>
          <w:szCs w:val="18"/>
        </w:rPr>
        <w:lastRenderedPageBreak/>
        <w:t xml:space="preserve">*W dniu </w:t>
      </w:r>
      <w:r w:rsidR="00870AC6">
        <w:rPr>
          <w:rFonts w:ascii="Arial" w:hAnsi="Arial" w:cs="Arial"/>
          <w:bCs/>
          <w:sz w:val="18"/>
          <w:szCs w:val="18"/>
        </w:rPr>
        <w:t>05</w:t>
      </w:r>
      <w:r>
        <w:rPr>
          <w:rFonts w:ascii="Arial" w:hAnsi="Arial" w:cs="Arial"/>
          <w:bCs/>
          <w:sz w:val="18"/>
          <w:szCs w:val="18"/>
        </w:rPr>
        <w:t>.01.202</w:t>
      </w:r>
      <w:r w:rsidR="002B6E99">
        <w:rPr>
          <w:rFonts w:ascii="Arial" w:hAnsi="Arial" w:cs="Arial"/>
          <w:bCs/>
          <w:sz w:val="18"/>
          <w:szCs w:val="18"/>
        </w:rPr>
        <w:t>1</w:t>
      </w:r>
      <w:r>
        <w:rPr>
          <w:rFonts w:ascii="Arial" w:hAnsi="Arial" w:cs="Arial"/>
          <w:bCs/>
          <w:sz w:val="18"/>
          <w:szCs w:val="18"/>
        </w:rPr>
        <w:t xml:space="preserve"> r. </w:t>
      </w:r>
      <w:r w:rsidRPr="004B0D1D">
        <w:rPr>
          <w:rFonts w:ascii="Arial" w:hAnsi="Arial" w:cs="Arial"/>
          <w:bCs/>
          <w:sz w:val="18"/>
          <w:szCs w:val="18"/>
        </w:rPr>
        <w:t xml:space="preserve">został podpisany aneks nr </w:t>
      </w:r>
      <w:r w:rsidR="002B6E99">
        <w:rPr>
          <w:rFonts w:ascii="Arial" w:hAnsi="Arial" w:cs="Arial"/>
          <w:bCs/>
          <w:sz w:val="18"/>
          <w:szCs w:val="18"/>
        </w:rPr>
        <w:t>4</w:t>
      </w:r>
      <w:r w:rsidRPr="004B0D1D">
        <w:rPr>
          <w:rFonts w:ascii="Arial" w:hAnsi="Arial" w:cs="Arial"/>
          <w:bCs/>
          <w:sz w:val="18"/>
          <w:szCs w:val="18"/>
        </w:rPr>
        <w:t xml:space="preserve"> do porozumienia nr POPC.02.01.00-00-0092/18-00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4B0D1D">
        <w:rPr>
          <w:rFonts w:ascii="Arial" w:hAnsi="Arial" w:cs="Arial"/>
          <w:bCs/>
          <w:sz w:val="18"/>
          <w:szCs w:val="18"/>
        </w:rPr>
        <w:t xml:space="preserve">o dofinansowanie projektu „Wprowadzenie </w:t>
      </w:r>
      <w:r>
        <w:rPr>
          <w:rFonts w:ascii="Arial" w:hAnsi="Arial" w:cs="Arial"/>
          <w:bCs/>
          <w:sz w:val="18"/>
          <w:szCs w:val="18"/>
        </w:rPr>
        <w:t>n</w:t>
      </w:r>
      <w:r w:rsidRPr="004B0D1D">
        <w:rPr>
          <w:rFonts w:ascii="Arial" w:hAnsi="Arial" w:cs="Arial"/>
          <w:bCs/>
          <w:sz w:val="18"/>
          <w:szCs w:val="18"/>
        </w:rPr>
        <w:t xml:space="preserve">owoczesnych e-Usług w </w:t>
      </w:r>
      <w:r>
        <w:rPr>
          <w:rFonts w:ascii="Arial" w:hAnsi="Arial" w:cs="Arial"/>
          <w:bCs/>
          <w:sz w:val="18"/>
          <w:szCs w:val="18"/>
        </w:rPr>
        <w:t>p</w:t>
      </w:r>
      <w:r w:rsidRPr="004B0D1D">
        <w:rPr>
          <w:rFonts w:ascii="Arial" w:hAnsi="Arial" w:cs="Arial"/>
          <w:bCs/>
          <w:sz w:val="18"/>
          <w:szCs w:val="18"/>
        </w:rPr>
        <w:t xml:space="preserve">odmiotach </w:t>
      </w:r>
      <w:r>
        <w:rPr>
          <w:rFonts w:ascii="Arial" w:hAnsi="Arial" w:cs="Arial"/>
          <w:bCs/>
          <w:sz w:val="18"/>
          <w:szCs w:val="18"/>
        </w:rPr>
        <w:t>l</w:t>
      </w:r>
      <w:r w:rsidRPr="004B0D1D">
        <w:rPr>
          <w:rFonts w:ascii="Arial" w:hAnsi="Arial" w:cs="Arial"/>
          <w:bCs/>
          <w:sz w:val="18"/>
          <w:szCs w:val="18"/>
        </w:rPr>
        <w:t xml:space="preserve">eczniczych </w:t>
      </w:r>
      <w:r>
        <w:rPr>
          <w:rFonts w:ascii="Arial" w:hAnsi="Arial" w:cs="Arial"/>
          <w:bCs/>
          <w:sz w:val="18"/>
          <w:szCs w:val="18"/>
        </w:rPr>
        <w:t>n</w:t>
      </w:r>
      <w:r w:rsidRPr="004B0D1D">
        <w:rPr>
          <w:rFonts w:ascii="Arial" w:hAnsi="Arial" w:cs="Arial"/>
          <w:bCs/>
          <w:sz w:val="18"/>
          <w:szCs w:val="18"/>
        </w:rPr>
        <w:t>adzorowanych przez Ministra Zdrowia”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4B0D1D">
        <w:rPr>
          <w:rFonts w:ascii="Arial" w:hAnsi="Arial" w:cs="Arial"/>
          <w:bCs/>
          <w:sz w:val="18"/>
          <w:szCs w:val="18"/>
        </w:rPr>
        <w:t xml:space="preserve">wprowadzający zmiany w projekcie </w:t>
      </w:r>
      <w:r>
        <w:rPr>
          <w:rFonts w:ascii="Arial" w:hAnsi="Arial" w:cs="Arial"/>
          <w:bCs/>
          <w:sz w:val="18"/>
          <w:szCs w:val="18"/>
        </w:rPr>
        <w:t xml:space="preserve">dot. </w:t>
      </w:r>
      <w:r w:rsidR="001E319B">
        <w:rPr>
          <w:rFonts w:ascii="Arial" w:hAnsi="Arial" w:cs="Arial"/>
          <w:bCs/>
          <w:sz w:val="18"/>
          <w:szCs w:val="18"/>
        </w:rPr>
        <w:t xml:space="preserve">zwiększenia dofinansowania, </w:t>
      </w:r>
      <w:r>
        <w:rPr>
          <w:rFonts w:ascii="Arial" w:hAnsi="Arial" w:cs="Arial"/>
          <w:bCs/>
          <w:sz w:val="18"/>
          <w:szCs w:val="18"/>
        </w:rPr>
        <w:t xml:space="preserve">zmiany </w:t>
      </w:r>
      <w:r w:rsidRPr="004B0D1D">
        <w:rPr>
          <w:rFonts w:ascii="Arial" w:hAnsi="Arial" w:cs="Arial"/>
          <w:bCs/>
          <w:sz w:val="18"/>
          <w:szCs w:val="18"/>
        </w:rPr>
        <w:t>kamieni milow</w:t>
      </w:r>
      <w:r>
        <w:rPr>
          <w:rFonts w:ascii="Arial" w:hAnsi="Arial" w:cs="Arial"/>
          <w:bCs/>
          <w:sz w:val="18"/>
          <w:szCs w:val="18"/>
        </w:rPr>
        <w:t>ych</w:t>
      </w:r>
      <w:r w:rsidRPr="004B0D1D">
        <w:rPr>
          <w:rFonts w:ascii="Arial" w:hAnsi="Arial" w:cs="Arial"/>
          <w:bCs/>
          <w:sz w:val="18"/>
          <w:szCs w:val="18"/>
        </w:rPr>
        <w:t xml:space="preserve"> i harmonogr</w:t>
      </w:r>
      <w:r>
        <w:rPr>
          <w:rFonts w:ascii="Arial" w:hAnsi="Arial" w:cs="Arial"/>
          <w:bCs/>
          <w:sz w:val="18"/>
          <w:szCs w:val="18"/>
        </w:rPr>
        <w:t>amu.</w:t>
      </w:r>
    </w:p>
    <w:tbl>
      <w:tblPr>
        <w:tblStyle w:val="Tabela-Siatka"/>
        <w:tblW w:w="901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1990"/>
        <w:gridCol w:w="1412"/>
        <w:gridCol w:w="1204"/>
        <w:gridCol w:w="1791"/>
        <w:gridCol w:w="2622"/>
      </w:tblGrid>
      <w:tr w:rsidR="009A312D" w:rsidRPr="00672DD9" w14:paraId="2467028A" w14:textId="77777777" w:rsidTr="00EC15E1">
        <w:trPr>
          <w:trHeight w:val="883"/>
          <w:tblHeader/>
        </w:trPr>
        <w:tc>
          <w:tcPr>
            <w:tcW w:w="1990" w:type="dxa"/>
            <w:shd w:val="clear" w:color="auto" w:fill="D0CECE" w:themeFill="background2" w:themeFillShade="E6"/>
          </w:tcPr>
          <w:p w14:paraId="016B3A28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9A2AF8E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672DD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04" w:type="dxa"/>
            <w:shd w:val="clear" w:color="auto" w:fill="D0CECE" w:themeFill="background2" w:themeFillShade="E6"/>
          </w:tcPr>
          <w:p w14:paraId="4135A134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791" w:type="dxa"/>
            <w:shd w:val="clear" w:color="auto" w:fill="D0CECE" w:themeFill="background2" w:themeFillShade="E6"/>
          </w:tcPr>
          <w:p w14:paraId="41762573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622" w:type="dxa"/>
            <w:shd w:val="clear" w:color="auto" w:fill="D0CECE" w:themeFill="background2" w:themeFillShade="E6"/>
          </w:tcPr>
          <w:p w14:paraId="6C877A2D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9A312D" w:rsidRPr="00672DD9" w14:paraId="510208A6" w14:textId="77777777" w:rsidTr="00870AC6">
        <w:trPr>
          <w:trHeight w:val="675"/>
        </w:trPr>
        <w:tc>
          <w:tcPr>
            <w:tcW w:w="1990" w:type="dxa"/>
          </w:tcPr>
          <w:p w14:paraId="1ED93B15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Wykonana analiza przedwdrożeniowa</w:t>
            </w:r>
          </w:p>
          <w:p w14:paraId="0EBC4B08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e-usług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7206F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04" w:type="dxa"/>
          </w:tcPr>
          <w:p w14:paraId="08C43AD0" w14:textId="6775CDEB" w:rsidR="009A312D" w:rsidRPr="009A312D" w:rsidRDefault="009A312D" w:rsidP="00EC15E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2B6E99"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.2020</w:t>
            </w:r>
          </w:p>
        </w:tc>
        <w:tc>
          <w:tcPr>
            <w:tcW w:w="1791" w:type="dxa"/>
          </w:tcPr>
          <w:p w14:paraId="6B10F408" w14:textId="77777777" w:rsidR="009A312D" w:rsidRPr="009A312D" w:rsidRDefault="009A312D" w:rsidP="00EC15E1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04.2020</w:t>
            </w:r>
          </w:p>
        </w:tc>
        <w:tc>
          <w:tcPr>
            <w:tcW w:w="2622" w:type="dxa"/>
          </w:tcPr>
          <w:p w14:paraId="046ED923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Zakończony</w:t>
            </w:r>
          </w:p>
          <w:p w14:paraId="2B8CBB81" w14:textId="0DDB7742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312D" w:rsidRPr="00672DD9" w14:paraId="0B0B1571" w14:textId="77777777" w:rsidTr="00870AC6">
        <w:trPr>
          <w:trHeight w:val="845"/>
        </w:trPr>
        <w:tc>
          <w:tcPr>
            <w:tcW w:w="1990" w:type="dxa"/>
          </w:tcPr>
          <w:p w14:paraId="56129867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Wykonana inwentaryzacja zasobów</w:t>
            </w:r>
          </w:p>
          <w:p w14:paraId="226D87EE" w14:textId="77777777" w:rsidR="009A312D" w:rsidRPr="009A312D" w:rsidRDefault="009A312D" w:rsidP="00EC15E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technicznych Partnerów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46723" w14:textId="77777777" w:rsidR="009A312D" w:rsidRPr="009A312D" w:rsidRDefault="009A312D" w:rsidP="00EC15E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 xml:space="preserve"> Nie dotyczy</w:t>
            </w:r>
          </w:p>
        </w:tc>
        <w:tc>
          <w:tcPr>
            <w:tcW w:w="1204" w:type="dxa"/>
          </w:tcPr>
          <w:p w14:paraId="46F593F7" w14:textId="46DF14A8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2B6E99"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.2020</w:t>
            </w:r>
          </w:p>
        </w:tc>
        <w:tc>
          <w:tcPr>
            <w:tcW w:w="1791" w:type="dxa"/>
          </w:tcPr>
          <w:p w14:paraId="563A33EF" w14:textId="77777777" w:rsidR="009A312D" w:rsidRPr="009A312D" w:rsidRDefault="009A312D" w:rsidP="00EC15E1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04.2020</w:t>
            </w:r>
          </w:p>
        </w:tc>
        <w:tc>
          <w:tcPr>
            <w:tcW w:w="2622" w:type="dxa"/>
          </w:tcPr>
          <w:p w14:paraId="11E7436D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Zakończony</w:t>
            </w:r>
          </w:p>
          <w:p w14:paraId="701259C7" w14:textId="377ACBB6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312D" w:rsidRPr="00672DD9" w14:paraId="3B3FB43D" w14:textId="77777777" w:rsidTr="00870AC6">
        <w:trPr>
          <w:trHeight w:val="561"/>
        </w:trPr>
        <w:tc>
          <w:tcPr>
            <w:tcW w:w="1990" w:type="dxa"/>
            <w:shd w:val="clear" w:color="auto" w:fill="auto"/>
          </w:tcPr>
          <w:p w14:paraId="43424420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Zawarte umowy na wdrożenie e-Usług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C62AE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07A28C00" w14:textId="72764BAD" w:rsidR="009A312D" w:rsidRPr="009A312D" w:rsidRDefault="002B6E99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9A312D" w:rsidRPr="009A312D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91" w:type="dxa"/>
            <w:shd w:val="clear" w:color="auto" w:fill="auto"/>
          </w:tcPr>
          <w:p w14:paraId="01E186DD" w14:textId="77777777" w:rsidR="009A312D" w:rsidRPr="009A312D" w:rsidRDefault="009A312D" w:rsidP="00EC15E1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043027F3" w14:textId="77777777" w:rsid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43FF7BDD" w14:textId="6724301C" w:rsidR="004A55A6" w:rsidRPr="009A312D" w:rsidRDefault="004A55A6" w:rsidP="00EC15E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312D" w:rsidRPr="00672DD9" w14:paraId="7648D18C" w14:textId="77777777" w:rsidTr="00870AC6">
        <w:trPr>
          <w:trHeight w:val="698"/>
        </w:trPr>
        <w:tc>
          <w:tcPr>
            <w:tcW w:w="1990" w:type="dxa"/>
            <w:shd w:val="clear" w:color="auto" w:fill="auto"/>
          </w:tcPr>
          <w:p w14:paraId="15F268AC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Zawarte umowy na dostawę i instalację infrastruktury IT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6402A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77F84F24" w14:textId="6553F713" w:rsidR="009A312D" w:rsidRPr="009A312D" w:rsidRDefault="002B6E99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9A312D" w:rsidRPr="009A312D">
              <w:rPr>
                <w:rFonts w:ascii="Arial" w:hAnsi="Arial" w:cs="Arial"/>
                <w:sz w:val="18"/>
                <w:szCs w:val="18"/>
                <w:lang w:eastAsia="pl-PL"/>
              </w:rPr>
              <w:t>.2020</w:t>
            </w:r>
          </w:p>
        </w:tc>
        <w:tc>
          <w:tcPr>
            <w:tcW w:w="1791" w:type="dxa"/>
            <w:shd w:val="clear" w:color="auto" w:fill="auto"/>
          </w:tcPr>
          <w:p w14:paraId="0C0107A6" w14:textId="77777777" w:rsidR="009A312D" w:rsidRPr="009A312D" w:rsidRDefault="009A312D" w:rsidP="00EC15E1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10A2CBB5" w14:textId="77777777" w:rsid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1E8F309E" w14:textId="72569C01" w:rsidR="004A55A6" w:rsidRPr="009A312D" w:rsidRDefault="004A55A6" w:rsidP="00EC15E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312D" w:rsidRPr="00672DD9" w14:paraId="416106E1" w14:textId="77777777" w:rsidTr="00870AC6">
        <w:trPr>
          <w:trHeight w:val="835"/>
        </w:trPr>
        <w:tc>
          <w:tcPr>
            <w:tcW w:w="1990" w:type="dxa"/>
            <w:shd w:val="clear" w:color="auto" w:fill="auto"/>
          </w:tcPr>
          <w:p w14:paraId="629BD1E2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Infrastruktura IT zainstalowana u wszystkich Partnerów projektu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FA5D8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4F1A01AC" w14:textId="3909E817" w:rsidR="009A312D" w:rsidRPr="009A312D" w:rsidRDefault="002B6E99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9A312D" w:rsidRPr="009A312D">
              <w:rPr>
                <w:rFonts w:ascii="Arial" w:hAnsi="Arial" w:cs="Arial"/>
                <w:sz w:val="18"/>
                <w:szCs w:val="18"/>
                <w:lang w:eastAsia="pl-PL"/>
              </w:rPr>
              <w:t>.2021</w:t>
            </w:r>
          </w:p>
        </w:tc>
        <w:tc>
          <w:tcPr>
            <w:tcW w:w="1791" w:type="dxa"/>
            <w:shd w:val="clear" w:color="auto" w:fill="auto"/>
          </w:tcPr>
          <w:p w14:paraId="33BEF1C9" w14:textId="77777777" w:rsidR="009A312D" w:rsidRPr="009A312D" w:rsidRDefault="009A312D" w:rsidP="00EC15E1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3F4E7EBE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9A312D" w:rsidRPr="00672DD9" w14:paraId="15DEE0C3" w14:textId="77777777" w:rsidTr="00EC15E1">
        <w:trPr>
          <w:trHeight w:val="1104"/>
        </w:trPr>
        <w:tc>
          <w:tcPr>
            <w:tcW w:w="1990" w:type="dxa"/>
            <w:shd w:val="clear" w:color="auto" w:fill="auto"/>
          </w:tcPr>
          <w:p w14:paraId="4251C6FF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Wdrożone 3 e-usługi (Przetwarzanie EDM, e-Zlecenia i e-Rejestracja) u co najmniej 25% Partnerów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BF5A2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1 (usługa A2C)</w:t>
            </w:r>
          </w:p>
        </w:tc>
        <w:tc>
          <w:tcPr>
            <w:tcW w:w="1204" w:type="dxa"/>
            <w:shd w:val="clear" w:color="auto" w:fill="auto"/>
          </w:tcPr>
          <w:p w14:paraId="3B1B2F41" w14:textId="339E33B0" w:rsidR="009A312D" w:rsidRPr="009A312D" w:rsidRDefault="002B6E99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</w:t>
            </w:r>
            <w:r w:rsidR="009A312D" w:rsidRPr="009A312D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91" w:type="dxa"/>
            <w:shd w:val="clear" w:color="auto" w:fill="auto"/>
          </w:tcPr>
          <w:p w14:paraId="1CF09D91" w14:textId="77777777" w:rsidR="009A312D" w:rsidRPr="009A312D" w:rsidRDefault="009A312D" w:rsidP="00EC15E1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55D98C0E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9A312D" w:rsidRPr="00672DD9" w14:paraId="21217227" w14:textId="77777777" w:rsidTr="00EC15E1">
        <w:trPr>
          <w:trHeight w:val="1104"/>
        </w:trPr>
        <w:tc>
          <w:tcPr>
            <w:tcW w:w="1990" w:type="dxa"/>
            <w:shd w:val="clear" w:color="auto" w:fill="auto"/>
          </w:tcPr>
          <w:p w14:paraId="22614CFE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Wdrożone 3 e-usługi (Przetwarzanie EDM, e-Zlecenia i e-Rejestracja) u co najmniej 50% Partnerów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36FF0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1 (usługa A2C)</w:t>
            </w:r>
          </w:p>
        </w:tc>
        <w:tc>
          <w:tcPr>
            <w:tcW w:w="1204" w:type="dxa"/>
            <w:shd w:val="clear" w:color="auto" w:fill="auto"/>
          </w:tcPr>
          <w:p w14:paraId="0F79FE7E" w14:textId="39D8C9A6" w:rsidR="009A312D" w:rsidRPr="009A312D" w:rsidRDefault="002B6E99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</w:t>
            </w:r>
            <w:r w:rsidR="009A312D" w:rsidRPr="009A312D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91" w:type="dxa"/>
            <w:shd w:val="clear" w:color="auto" w:fill="auto"/>
          </w:tcPr>
          <w:p w14:paraId="5624D302" w14:textId="77777777" w:rsidR="009A312D" w:rsidRPr="009A312D" w:rsidRDefault="009A312D" w:rsidP="00EC15E1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5DBFC625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9A312D" w:rsidRPr="00672DD9" w14:paraId="358BE9EA" w14:textId="77777777" w:rsidTr="00EC15E1">
        <w:trPr>
          <w:trHeight w:val="1104"/>
        </w:trPr>
        <w:tc>
          <w:tcPr>
            <w:tcW w:w="1990" w:type="dxa"/>
            <w:shd w:val="clear" w:color="auto" w:fill="auto"/>
          </w:tcPr>
          <w:p w14:paraId="1B250D8C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Wdrożone 3 e-usługi (Przetwarzanie EDM, e-Zlecenia i e-Rejestracja) u wszystkich Partnerów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5835B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1 (usługa A2C)</w:t>
            </w:r>
          </w:p>
        </w:tc>
        <w:tc>
          <w:tcPr>
            <w:tcW w:w="1204" w:type="dxa"/>
            <w:shd w:val="clear" w:color="auto" w:fill="auto"/>
          </w:tcPr>
          <w:p w14:paraId="580D2F8C" w14:textId="7FDD9FDF" w:rsidR="009A312D" w:rsidRPr="009A312D" w:rsidRDefault="002B6E99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</w:t>
            </w:r>
            <w:r w:rsidR="009A312D" w:rsidRPr="009A312D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91" w:type="dxa"/>
            <w:shd w:val="clear" w:color="auto" w:fill="auto"/>
          </w:tcPr>
          <w:p w14:paraId="0CE5E082" w14:textId="77777777" w:rsidR="009A312D" w:rsidRPr="009A312D" w:rsidRDefault="009A312D" w:rsidP="00EC15E1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69E29C1D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9A312D" w:rsidRPr="00672DD9" w14:paraId="1D883748" w14:textId="77777777" w:rsidTr="00870AC6">
        <w:trPr>
          <w:trHeight w:val="477"/>
        </w:trPr>
        <w:tc>
          <w:tcPr>
            <w:tcW w:w="1990" w:type="dxa"/>
            <w:shd w:val="clear" w:color="auto" w:fill="auto"/>
          </w:tcPr>
          <w:p w14:paraId="539986A1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Wdrożona usługa e-Analizy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EB969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6CABD2B3" w14:textId="3702E0A3" w:rsidR="009A312D" w:rsidRPr="009A312D" w:rsidRDefault="007D22E8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</w:t>
            </w:r>
            <w:r w:rsidR="009A312D" w:rsidRPr="009A312D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91" w:type="dxa"/>
            <w:shd w:val="clear" w:color="auto" w:fill="auto"/>
          </w:tcPr>
          <w:p w14:paraId="16BF09E7" w14:textId="77777777" w:rsidR="009A312D" w:rsidRPr="009A312D" w:rsidRDefault="009A312D" w:rsidP="00EC15E1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39EB938C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D22E8" w:rsidRPr="00672DD9" w14:paraId="2D26BE03" w14:textId="77777777" w:rsidTr="00870AC6">
        <w:trPr>
          <w:trHeight w:val="839"/>
        </w:trPr>
        <w:tc>
          <w:tcPr>
            <w:tcW w:w="1990" w:type="dxa"/>
            <w:shd w:val="clear" w:color="auto" w:fill="auto"/>
          </w:tcPr>
          <w:p w14:paraId="335B1ACF" w14:textId="4D040F95" w:rsidR="007D22E8" w:rsidRPr="009A312D" w:rsidRDefault="007D22E8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7D22E8">
              <w:rPr>
                <w:rFonts w:ascii="Arial" w:hAnsi="Arial" w:cs="Arial"/>
                <w:sz w:val="18"/>
                <w:szCs w:val="18"/>
              </w:rPr>
              <w:t>Przeprowadzenie promocji e-usług udostępnionych przez Partnerów projektu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03EFB" w14:textId="4E143A3B" w:rsidR="007D22E8" w:rsidRPr="009A312D" w:rsidRDefault="007D22E8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751CFD78" w14:textId="4F52AD8F" w:rsidR="007D22E8" w:rsidRDefault="007D22E8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07.2022</w:t>
            </w:r>
          </w:p>
        </w:tc>
        <w:tc>
          <w:tcPr>
            <w:tcW w:w="1791" w:type="dxa"/>
            <w:shd w:val="clear" w:color="auto" w:fill="auto"/>
          </w:tcPr>
          <w:p w14:paraId="7434E013" w14:textId="31D925CF" w:rsidR="007D22E8" w:rsidRPr="009A312D" w:rsidRDefault="007D22E8" w:rsidP="00EC15E1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2B851FEE" w14:textId="7CB8874E" w:rsidR="007D22E8" w:rsidRPr="009A312D" w:rsidRDefault="007D22E8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  <w:r w:rsidR="001E319B">
              <w:rPr>
                <w:rFonts w:ascii="Arial" w:hAnsi="Arial" w:cs="Arial"/>
                <w:sz w:val="18"/>
                <w:szCs w:val="18"/>
              </w:rPr>
              <w:t xml:space="preserve"> – nowy kamień milowy wynika z zawartego aneksu nr 4 do PoD</w:t>
            </w:r>
          </w:p>
        </w:tc>
      </w:tr>
    </w:tbl>
    <w:p w14:paraId="3F35DB34" w14:textId="77777777" w:rsidR="009A312D" w:rsidRPr="00141A92" w:rsidRDefault="009A312D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64ADCCB0" w14:textId="517D2CFB" w:rsid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9A312D" w:rsidRPr="00672DD9" w14:paraId="6DAC5C0D" w14:textId="77777777" w:rsidTr="00EC15E1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3659D41A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2F2AB619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498AFF5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40A2F96F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747F057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2DDC0B5B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A312D" w:rsidRPr="00672DD9" w14:paraId="07B83FAE" w14:textId="77777777" w:rsidTr="00EC15E1">
        <w:tc>
          <w:tcPr>
            <w:tcW w:w="2545" w:type="dxa"/>
          </w:tcPr>
          <w:p w14:paraId="08544F32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</w:t>
            </w:r>
          </w:p>
          <w:p w14:paraId="256ED701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dojrzałości co najmniej 4 - transakcja</w:t>
            </w:r>
          </w:p>
        </w:tc>
        <w:tc>
          <w:tcPr>
            <w:tcW w:w="1278" w:type="dxa"/>
          </w:tcPr>
          <w:p w14:paraId="283B10CA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CFFDD89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3,00</w:t>
            </w:r>
          </w:p>
        </w:tc>
        <w:tc>
          <w:tcPr>
            <w:tcW w:w="1701" w:type="dxa"/>
          </w:tcPr>
          <w:p w14:paraId="7EE2CDE5" w14:textId="55AFF6CD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09.202</w:t>
            </w:r>
            <w:r w:rsidR="007D22E8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268" w:type="dxa"/>
          </w:tcPr>
          <w:p w14:paraId="5E01D794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A312D" w:rsidRPr="00672DD9" w14:paraId="12E69551" w14:textId="77777777" w:rsidTr="00EC15E1">
        <w:tc>
          <w:tcPr>
            <w:tcW w:w="2545" w:type="dxa"/>
          </w:tcPr>
          <w:p w14:paraId="426FB3CD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Liczba udostępnionych usług wewnątrzadministracyjnych (A2A)</w:t>
            </w:r>
          </w:p>
        </w:tc>
        <w:tc>
          <w:tcPr>
            <w:tcW w:w="1278" w:type="dxa"/>
          </w:tcPr>
          <w:p w14:paraId="5251A526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1398F4E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701" w:type="dxa"/>
          </w:tcPr>
          <w:p w14:paraId="383B5769" w14:textId="2E97F99F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09.202</w:t>
            </w:r>
            <w:r w:rsidR="007D22E8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268" w:type="dxa"/>
          </w:tcPr>
          <w:p w14:paraId="57953A33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A312D" w:rsidRPr="00672DD9" w14:paraId="7DD30B9E" w14:textId="77777777" w:rsidTr="00EC15E1">
        <w:tc>
          <w:tcPr>
            <w:tcW w:w="2545" w:type="dxa"/>
          </w:tcPr>
          <w:p w14:paraId="32FAEF49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Przestrzeń dyskowa serwerowni</w:t>
            </w:r>
          </w:p>
        </w:tc>
        <w:tc>
          <w:tcPr>
            <w:tcW w:w="1278" w:type="dxa"/>
          </w:tcPr>
          <w:p w14:paraId="5FBA9976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149E2AD2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4 418,00</w:t>
            </w:r>
          </w:p>
        </w:tc>
        <w:tc>
          <w:tcPr>
            <w:tcW w:w="1701" w:type="dxa"/>
          </w:tcPr>
          <w:p w14:paraId="12DD83CC" w14:textId="7375575B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09.202</w:t>
            </w:r>
            <w:r w:rsidR="007D22E8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268" w:type="dxa"/>
          </w:tcPr>
          <w:p w14:paraId="5715E3DA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A312D" w:rsidRPr="00672DD9" w14:paraId="0F74648C" w14:textId="77777777" w:rsidTr="00EC15E1">
        <w:tc>
          <w:tcPr>
            <w:tcW w:w="2545" w:type="dxa"/>
          </w:tcPr>
          <w:p w14:paraId="24719C0B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Liczba uruchomionych systemów teleinformatycznych w podmiotach</w:t>
            </w:r>
          </w:p>
          <w:p w14:paraId="357C1E59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wykonujących zadania publiczne</w:t>
            </w:r>
          </w:p>
        </w:tc>
        <w:tc>
          <w:tcPr>
            <w:tcW w:w="1278" w:type="dxa"/>
          </w:tcPr>
          <w:p w14:paraId="75A519B1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9D78194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52,00</w:t>
            </w:r>
          </w:p>
        </w:tc>
        <w:tc>
          <w:tcPr>
            <w:tcW w:w="1701" w:type="dxa"/>
          </w:tcPr>
          <w:p w14:paraId="3B92E25B" w14:textId="4E27AC34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09.202</w:t>
            </w:r>
            <w:r w:rsidR="007D22E8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  <w:p w14:paraId="0D02A3DD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95510DB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A312D" w:rsidRPr="00672DD9" w14:paraId="2BE5C13A" w14:textId="77777777" w:rsidTr="00EC15E1">
        <w:tc>
          <w:tcPr>
            <w:tcW w:w="2545" w:type="dxa"/>
          </w:tcPr>
          <w:p w14:paraId="7F42112B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Liczba załatwionych spraw poprzez udostępnioną on-line usługę</w:t>
            </w:r>
          </w:p>
          <w:p w14:paraId="2499954F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publiczną</w:t>
            </w:r>
          </w:p>
        </w:tc>
        <w:tc>
          <w:tcPr>
            <w:tcW w:w="1278" w:type="dxa"/>
          </w:tcPr>
          <w:p w14:paraId="3301C6C0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szt./rok</w:t>
            </w:r>
          </w:p>
        </w:tc>
        <w:tc>
          <w:tcPr>
            <w:tcW w:w="1842" w:type="dxa"/>
          </w:tcPr>
          <w:p w14:paraId="66327F6D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670 000,00</w:t>
            </w:r>
          </w:p>
        </w:tc>
        <w:tc>
          <w:tcPr>
            <w:tcW w:w="1701" w:type="dxa"/>
          </w:tcPr>
          <w:p w14:paraId="3A4F63F8" w14:textId="7532F19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09.202</w:t>
            </w:r>
            <w:r w:rsidR="007D22E8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268" w:type="dxa"/>
          </w:tcPr>
          <w:p w14:paraId="12BB061A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A312D" w:rsidRPr="00672DD9" w14:paraId="0556298F" w14:textId="77777777" w:rsidTr="00EC15E1">
        <w:tc>
          <w:tcPr>
            <w:tcW w:w="2545" w:type="dxa"/>
          </w:tcPr>
          <w:p w14:paraId="2832A73D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Moc obliczeniowa serwerowni</w:t>
            </w:r>
          </w:p>
        </w:tc>
        <w:tc>
          <w:tcPr>
            <w:tcW w:w="1278" w:type="dxa"/>
          </w:tcPr>
          <w:p w14:paraId="3A46887B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teraflops</w:t>
            </w:r>
          </w:p>
        </w:tc>
        <w:tc>
          <w:tcPr>
            <w:tcW w:w="1842" w:type="dxa"/>
          </w:tcPr>
          <w:p w14:paraId="3EEEAECD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9,93</w:t>
            </w:r>
          </w:p>
        </w:tc>
        <w:tc>
          <w:tcPr>
            <w:tcW w:w="1701" w:type="dxa"/>
          </w:tcPr>
          <w:p w14:paraId="65B4B953" w14:textId="7DB51102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09.202</w:t>
            </w:r>
            <w:r w:rsidR="007D22E8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268" w:type="dxa"/>
          </w:tcPr>
          <w:p w14:paraId="61369099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4A33883A" w14:textId="77777777" w:rsidR="009A312D" w:rsidRPr="00141A92" w:rsidRDefault="009A312D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2A08447" w14:textId="1576DCC6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9A312D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9A312D" w:rsidRPr="00672DD9" w14:paraId="25344F7A" w14:textId="77777777" w:rsidTr="00EC15E1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43F709A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10CF710E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130E6E7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C16E3F7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A312D" w:rsidRPr="00672DD9" w14:paraId="051C69FE" w14:textId="77777777" w:rsidTr="00EC15E1">
        <w:tc>
          <w:tcPr>
            <w:tcW w:w="2937" w:type="dxa"/>
          </w:tcPr>
          <w:p w14:paraId="62D9CAF8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Przetwarzanie i wymiana EDM</w:t>
            </w:r>
          </w:p>
        </w:tc>
        <w:tc>
          <w:tcPr>
            <w:tcW w:w="1169" w:type="dxa"/>
          </w:tcPr>
          <w:p w14:paraId="584C6927" w14:textId="0E8C0AB2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7D22E8"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 w:rsidR="007D22E8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4" w:type="dxa"/>
          </w:tcPr>
          <w:p w14:paraId="066AEDF0" w14:textId="77777777" w:rsidR="009A312D" w:rsidRPr="009A312D" w:rsidRDefault="009A312D" w:rsidP="00EC15E1">
            <w:pPr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</w:pPr>
            <w:r w:rsidRPr="009A312D"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4394" w:type="dxa"/>
          </w:tcPr>
          <w:p w14:paraId="4F36D1D3" w14:textId="7ADECD4C" w:rsidR="009A312D" w:rsidRPr="009A312D" w:rsidRDefault="009A312D" w:rsidP="00EC15E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 xml:space="preserve">W związku z podpisaniem aneksu nr </w:t>
            </w:r>
            <w:r w:rsidR="0067751F">
              <w:rPr>
                <w:rFonts w:ascii="Arial" w:hAnsi="Arial" w:cs="Arial"/>
                <w:sz w:val="18"/>
                <w:szCs w:val="18"/>
              </w:rPr>
              <w:t>4</w:t>
            </w:r>
            <w:r w:rsidRPr="009A312D">
              <w:rPr>
                <w:rFonts w:ascii="Arial" w:hAnsi="Arial" w:cs="Arial"/>
                <w:sz w:val="18"/>
                <w:szCs w:val="18"/>
              </w:rPr>
              <w:t xml:space="preserve"> zmianie uległy planowane daty wdrożenia e-Usług.</w:t>
            </w:r>
          </w:p>
        </w:tc>
      </w:tr>
      <w:tr w:rsidR="009A312D" w:rsidRPr="00672DD9" w14:paraId="64CA211D" w14:textId="77777777" w:rsidTr="00EC15E1">
        <w:tc>
          <w:tcPr>
            <w:tcW w:w="2937" w:type="dxa"/>
          </w:tcPr>
          <w:p w14:paraId="2E1ADCB0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e-Zlecenie</w:t>
            </w:r>
          </w:p>
        </w:tc>
        <w:tc>
          <w:tcPr>
            <w:tcW w:w="1169" w:type="dxa"/>
          </w:tcPr>
          <w:p w14:paraId="5791143E" w14:textId="10F5D85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7D22E8"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 w:rsidR="007D22E8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4" w:type="dxa"/>
          </w:tcPr>
          <w:p w14:paraId="73C27339" w14:textId="77777777" w:rsidR="009A312D" w:rsidRPr="009A312D" w:rsidRDefault="009A312D" w:rsidP="00EC15E1">
            <w:pPr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</w:pPr>
            <w:r w:rsidRPr="009A312D"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4394" w:type="dxa"/>
          </w:tcPr>
          <w:p w14:paraId="05CB56B5" w14:textId="7789B158" w:rsidR="009A312D" w:rsidRPr="009A312D" w:rsidRDefault="009A312D" w:rsidP="00EC15E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 xml:space="preserve">W związku z podpisaniem aneksu nr </w:t>
            </w:r>
            <w:r w:rsidR="0067751F">
              <w:rPr>
                <w:rFonts w:ascii="Arial" w:hAnsi="Arial" w:cs="Arial"/>
                <w:sz w:val="18"/>
                <w:szCs w:val="18"/>
              </w:rPr>
              <w:t>4</w:t>
            </w:r>
            <w:r w:rsidRPr="009A312D">
              <w:rPr>
                <w:rFonts w:ascii="Arial" w:hAnsi="Arial" w:cs="Arial"/>
                <w:sz w:val="18"/>
                <w:szCs w:val="18"/>
              </w:rPr>
              <w:t xml:space="preserve"> zmianie uległy planowane daty wdrożenia e-Usług.</w:t>
            </w:r>
          </w:p>
        </w:tc>
      </w:tr>
      <w:tr w:rsidR="009A312D" w:rsidRPr="00672DD9" w14:paraId="36DEA4CB" w14:textId="77777777" w:rsidTr="00EC15E1">
        <w:tc>
          <w:tcPr>
            <w:tcW w:w="2937" w:type="dxa"/>
          </w:tcPr>
          <w:p w14:paraId="39653AB0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e-Rejestracja</w:t>
            </w:r>
          </w:p>
        </w:tc>
        <w:tc>
          <w:tcPr>
            <w:tcW w:w="1169" w:type="dxa"/>
          </w:tcPr>
          <w:p w14:paraId="7B895404" w14:textId="1C133305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7D22E8"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 w:rsidR="007D22E8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4" w:type="dxa"/>
          </w:tcPr>
          <w:p w14:paraId="5E6914BD" w14:textId="77777777" w:rsidR="009A312D" w:rsidRPr="009A312D" w:rsidRDefault="009A312D" w:rsidP="00EC15E1">
            <w:pPr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</w:pPr>
            <w:r w:rsidRPr="009A312D"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4394" w:type="dxa"/>
          </w:tcPr>
          <w:p w14:paraId="004D7719" w14:textId="65E210F0" w:rsidR="009A312D" w:rsidRPr="009A312D" w:rsidRDefault="009A312D" w:rsidP="00EC15E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 xml:space="preserve">W związku z podpisaniem aneksu nr </w:t>
            </w:r>
            <w:r w:rsidR="0067751F">
              <w:rPr>
                <w:rFonts w:ascii="Arial" w:hAnsi="Arial" w:cs="Arial"/>
                <w:sz w:val="18"/>
                <w:szCs w:val="18"/>
              </w:rPr>
              <w:t>4</w:t>
            </w:r>
            <w:r w:rsidRPr="009A312D">
              <w:rPr>
                <w:rFonts w:ascii="Arial" w:hAnsi="Arial" w:cs="Arial"/>
                <w:sz w:val="18"/>
                <w:szCs w:val="18"/>
              </w:rPr>
              <w:t xml:space="preserve"> zmianie uległy planowane daty wdrożenia e-Usług.</w:t>
            </w:r>
          </w:p>
        </w:tc>
      </w:tr>
      <w:tr w:rsidR="009A312D" w:rsidRPr="00672DD9" w14:paraId="59A93945" w14:textId="77777777" w:rsidTr="00EC15E1">
        <w:trPr>
          <w:trHeight w:val="70"/>
        </w:trPr>
        <w:tc>
          <w:tcPr>
            <w:tcW w:w="2937" w:type="dxa"/>
          </w:tcPr>
          <w:p w14:paraId="1664C7C2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 w:bidi="fa-IR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 w:bidi="fa-IR"/>
              </w:rPr>
              <w:t>e-Analizy</w:t>
            </w:r>
          </w:p>
        </w:tc>
        <w:tc>
          <w:tcPr>
            <w:tcW w:w="1169" w:type="dxa"/>
          </w:tcPr>
          <w:p w14:paraId="33500E55" w14:textId="7EB6D89A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7D22E8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 w:rsidR="007D22E8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4" w:type="dxa"/>
          </w:tcPr>
          <w:p w14:paraId="214296D7" w14:textId="77777777" w:rsidR="009A312D" w:rsidRPr="009A312D" w:rsidRDefault="009A312D" w:rsidP="00EC15E1">
            <w:pPr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</w:pPr>
            <w:r w:rsidRPr="009A312D"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4394" w:type="dxa"/>
          </w:tcPr>
          <w:p w14:paraId="12A18648" w14:textId="1151C1DF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 xml:space="preserve">W związku z podpisaniem aneksu nr </w:t>
            </w:r>
            <w:r w:rsidR="0067751F">
              <w:rPr>
                <w:rFonts w:ascii="Arial" w:hAnsi="Arial" w:cs="Arial"/>
                <w:sz w:val="18"/>
                <w:szCs w:val="18"/>
              </w:rPr>
              <w:t>4</w:t>
            </w:r>
            <w:r w:rsidRPr="009A312D">
              <w:rPr>
                <w:rFonts w:ascii="Arial" w:hAnsi="Arial" w:cs="Arial"/>
                <w:sz w:val="18"/>
                <w:szCs w:val="18"/>
              </w:rPr>
              <w:t xml:space="preserve"> zmianie uległy planowane daty wdrożenia e-Usług. </w:t>
            </w:r>
          </w:p>
        </w:tc>
      </w:tr>
    </w:tbl>
    <w:p w14:paraId="0C005812" w14:textId="77777777" w:rsidR="009A312D" w:rsidRPr="009A312D" w:rsidRDefault="009A312D" w:rsidP="009A312D"/>
    <w:p w14:paraId="526AAE7B" w14:textId="1C088825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0E5BAD4A" w14:textId="77777777" w:rsidR="009A312D" w:rsidRPr="009A312D" w:rsidRDefault="009A312D" w:rsidP="009A312D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9A312D" w:rsidRPr="00672DD9" w14:paraId="2272B99C" w14:textId="77777777" w:rsidTr="00EC15E1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E04A524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3404400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737D7961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2FA68616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A312D" w:rsidRPr="00672DD9" w14:paraId="293103F2" w14:textId="77777777" w:rsidTr="00EC15E1">
        <w:tc>
          <w:tcPr>
            <w:tcW w:w="2937" w:type="dxa"/>
          </w:tcPr>
          <w:p w14:paraId="26475151" w14:textId="2EAC99EE" w:rsidR="009A312D" w:rsidRPr="009A312D" w:rsidRDefault="009A312D" w:rsidP="00EC15E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 xml:space="preserve">Nie dotyczy. </w:t>
            </w:r>
          </w:p>
        </w:tc>
        <w:tc>
          <w:tcPr>
            <w:tcW w:w="1169" w:type="dxa"/>
          </w:tcPr>
          <w:p w14:paraId="19075A62" w14:textId="77777777" w:rsidR="009A312D" w:rsidRPr="009A312D" w:rsidRDefault="009A312D" w:rsidP="00EC15E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A312D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14:paraId="4A231FCB" w14:textId="77777777" w:rsidR="009A312D" w:rsidRPr="009A312D" w:rsidRDefault="009A312D" w:rsidP="00EC15E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A312D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394" w:type="dxa"/>
          </w:tcPr>
          <w:p w14:paraId="40877F72" w14:textId="77777777" w:rsidR="009A312D" w:rsidRPr="009A312D" w:rsidRDefault="009A312D" w:rsidP="00EC15E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A312D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</w:tbl>
    <w:p w14:paraId="2017D9A0" w14:textId="77777777" w:rsidR="009A312D" w:rsidRPr="009A312D" w:rsidRDefault="009A312D" w:rsidP="009A312D"/>
    <w:p w14:paraId="2598878D" w14:textId="5395412F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p w14:paraId="1FF2977F" w14:textId="77777777" w:rsidR="009A312D" w:rsidRPr="009A312D" w:rsidRDefault="009A312D" w:rsidP="009A312D"/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Produkty końcowe projektu "/>
      </w:tblPr>
      <w:tblGrid>
        <w:gridCol w:w="2405"/>
        <w:gridCol w:w="1559"/>
        <w:gridCol w:w="1560"/>
        <w:gridCol w:w="4110"/>
      </w:tblGrid>
      <w:tr w:rsidR="009A312D" w:rsidRPr="00672DD9" w14:paraId="394F81F8" w14:textId="77777777" w:rsidTr="0026575A">
        <w:trPr>
          <w:tblHeader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BED4C4" w14:textId="77777777" w:rsidR="009A312D" w:rsidRPr="00672DD9" w:rsidRDefault="009A312D" w:rsidP="00EC15E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produktu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DF54775" w14:textId="77777777" w:rsidR="009A312D" w:rsidRPr="00672DD9" w:rsidRDefault="009A312D" w:rsidP="00EC15E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5C32EB1" w14:textId="77777777" w:rsidR="009A312D" w:rsidRPr="00672DD9" w:rsidRDefault="009A312D" w:rsidP="00EC15E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BE31850" w14:textId="77777777" w:rsidR="009A312D" w:rsidRPr="00672DD9" w:rsidRDefault="009A312D" w:rsidP="00EC15E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12289101" w14:textId="77777777" w:rsidR="009A312D" w:rsidRPr="00672DD9" w:rsidRDefault="009A312D" w:rsidP="00EC15E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312D" w:rsidRPr="00672DD9" w14:paraId="2E2CB148" w14:textId="77777777" w:rsidTr="0026575A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9E02F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Systemy teleinformatyczne u poszczególnych Partnerów Projektu (w tym niezbędna infrastruktura teleinformatyczna) umożliwiające udostępnienie i świadczenie e-usług objętych zakresem Projektu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A43CA" w14:textId="1749217E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09.202</w:t>
            </w:r>
            <w:r w:rsidR="007D22E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7789E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2E1F1" w14:textId="747644BD" w:rsidR="009A312D" w:rsidRDefault="00687086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 Nazwa systemu: P1</w:t>
            </w:r>
          </w:p>
          <w:p w14:paraId="31459AD9" w14:textId="0A7C60F6" w:rsidR="00A20F2C" w:rsidRDefault="00687086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Opis zależności: Wymiana danych</w:t>
            </w:r>
            <w:r w:rsidR="00A20F2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D5095">
              <w:rPr>
                <w:rFonts w:ascii="Arial" w:hAnsi="Arial" w:cs="Arial"/>
                <w:sz w:val="18"/>
                <w:szCs w:val="18"/>
              </w:rPr>
              <w:t xml:space="preserve">z platformą P1 </w:t>
            </w:r>
            <w:r w:rsidR="00A20F2C">
              <w:rPr>
                <w:rFonts w:ascii="Arial" w:hAnsi="Arial" w:cs="Arial"/>
                <w:sz w:val="18"/>
                <w:szCs w:val="18"/>
              </w:rPr>
              <w:t xml:space="preserve">i </w:t>
            </w:r>
            <w:r w:rsidR="001B033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20F2C">
              <w:rPr>
                <w:rFonts w:ascii="Arial" w:hAnsi="Arial" w:cs="Arial"/>
                <w:sz w:val="18"/>
                <w:szCs w:val="18"/>
              </w:rPr>
              <w:t>w</w:t>
            </w:r>
            <w:r w:rsidR="001B0338" w:rsidRPr="001B0338">
              <w:rPr>
                <w:rFonts w:ascii="Arial" w:hAnsi="Arial" w:cs="Arial"/>
                <w:sz w:val="18"/>
                <w:szCs w:val="18"/>
              </w:rPr>
              <w:t>ykorzystanie mechanizmów Platformy P1 do wymiany</w:t>
            </w:r>
            <w:r w:rsidR="002D5095">
              <w:rPr>
                <w:rFonts w:ascii="Arial" w:hAnsi="Arial" w:cs="Arial"/>
                <w:sz w:val="18"/>
                <w:szCs w:val="18"/>
              </w:rPr>
              <w:t>, w zakresie</w:t>
            </w:r>
            <w:r w:rsidR="00A20F2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57A7E7CA" w14:textId="1EAF20D9" w:rsidR="00A20F2C" w:rsidRDefault="00A20F2C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indeksów dokumentacji medycznej</w:t>
            </w:r>
            <w:r w:rsidR="006B270B">
              <w:rPr>
                <w:rFonts w:ascii="Arial" w:hAnsi="Arial" w:cs="Arial"/>
                <w:sz w:val="18"/>
                <w:szCs w:val="18"/>
              </w:rPr>
              <w:t xml:space="preserve"> pomiędzy system lokalnym podmiotu leczniczego</w:t>
            </w:r>
            <w:r w:rsidR="00486207">
              <w:rPr>
                <w:rFonts w:ascii="Arial" w:hAnsi="Arial" w:cs="Arial"/>
                <w:sz w:val="18"/>
                <w:szCs w:val="18"/>
              </w:rPr>
              <w:t xml:space="preserve"> i </w:t>
            </w:r>
            <w:r w:rsidR="006B270B">
              <w:rPr>
                <w:rFonts w:ascii="Arial" w:hAnsi="Arial" w:cs="Arial"/>
                <w:sz w:val="18"/>
                <w:szCs w:val="18"/>
              </w:rPr>
              <w:t>P1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5A422F54" w14:textId="77777777" w:rsidR="006B270B" w:rsidRDefault="00A20F2C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1B0338" w:rsidRPr="001B0338">
              <w:rPr>
                <w:rFonts w:ascii="Arial" w:hAnsi="Arial" w:cs="Arial"/>
                <w:sz w:val="18"/>
                <w:szCs w:val="18"/>
              </w:rPr>
              <w:t xml:space="preserve"> dokumentacji medycznej pomiędzy pomiotami leczniczymi</w:t>
            </w:r>
            <w:r w:rsidR="006B270B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503116E" w14:textId="77777777" w:rsidR="00486207" w:rsidRDefault="006B270B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A20F2C">
              <w:rPr>
                <w:rFonts w:ascii="Arial" w:hAnsi="Arial" w:cs="Arial"/>
                <w:sz w:val="18"/>
                <w:szCs w:val="18"/>
              </w:rPr>
              <w:t>informacji</w:t>
            </w:r>
            <w:r>
              <w:rPr>
                <w:rFonts w:ascii="Arial" w:hAnsi="Arial" w:cs="Arial"/>
                <w:sz w:val="18"/>
                <w:szCs w:val="18"/>
              </w:rPr>
              <w:t xml:space="preserve"> o zdarzeniach medycznych </w:t>
            </w:r>
            <w:r w:rsidR="00486207">
              <w:rPr>
                <w:rFonts w:ascii="Arial" w:hAnsi="Arial" w:cs="Arial"/>
                <w:sz w:val="18"/>
                <w:szCs w:val="18"/>
              </w:rPr>
              <w:t>pomiędzy system lokalnym podmiotu leczniczego i P1,</w:t>
            </w:r>
          </w:p>
          <w:p w14:paraId="08A8541F" w14:textId="77777777" w:rsidR="0026575A" w:rsidRDefault="00486207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zgód pacjentów</w:t>
            </w:r>
            <w:r w:rsidR="0026575A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38CD42C8" w14:textId="6D6336E0" w:rsidR="00687086" w:rsidRDefault="0026575A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udostępniania dokumentacji medycznej pacjentowi w IKP</w:t>
            </w:r>
            <w:r w:rsidR="001B0338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90B363E" w14:textId="2294ABB4" w:rsidR="00687086" w:rsidRPr="009A312D" w:rsidRDefault="00687086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Status: </w:t>
            </w:r>
            <w:r w:rsidR="00A20F2C">
              <w:rPr>
                <w:rFonts w:ascii="Arial" w:hAnsi="Arial" w:cs="Arial"/>
                <w:sz w:val="18"/>
                <w:szCs w:val="18"/>
              </w:rPr>
              <w:t>Wdrażanie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34E22554" w14:textId="77777777" w:rsidR="009A312D" w:rsidRPr="009A312D" w:rsidRDefault="009A312D" w:rsidP="009A312D"/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977"/>
        <w:gridCol w:w="1418"/>
        <w:gridCol w:w="1275"/>
        <w:gridCol w:w="4111"/>
      </w:tblGrid>
      <w:tr w:rsidR="009A312D" w:rsidRPr="00672DD9" w14:paraId="00942D51" w14:textId="77777777" w:rsidTr="005A27D2">
        <w:trPr>
          <w:tblHeader/>
        </w:trPr>
        <w:tc>
          <w:tcPr>
            <w:tcW w:w="2977" w:type="dxa"/>
            <w:shd w:val="clear" w:color="auto" w:fill="D0CECE" w:themeFill="background2" w:themeFillShade="E6"/>
            <w:vAlign w:val="center"/>
          </w:tcPr>
          <w:p w14:paraId="548A6A38" w14:textId="77777777" w:rsidR="009A312D" w:rsidRPr="00672DD9" w:rsidRDefault="009A312D" w:rsidP="00EC15E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5D19DB15" w14:textId="77777777" w:rsidR="009A312D" w:rsidRPr="00672DD9" w:rsidRDefault="009A312D" w:rsidP="00EC15E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43F68E51" w14:textId="77777777" w:rsidR="009A312D" w:rsidRPr="00672DD9" w:rsidRDefault="009A312D" w:rsidP="00EC15E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111" w:type="dxa"/>
            <w:shd w:val="clear" w:color="auto" w:fill="D0CECE" w:themeFill="background2" w:themeFillShade="E6"/>
            <w:vAlign w:val="center"/>
          </w:tcPr>
          <w:p w14:paraId="64BEA386" w14:textId="77777777" w:rsidR="009A312D" w:rsidRPr="00672DD9" w:rsidRDefault="009A312D" w:rsidP="00EC15E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9A312D" w:rsidRPr="00672DD9" w14:paraId="21AA43C7" w14:textId="77777777" w:rsidTr="005A27D2">
        <w:trPr>
          <w:trHeight w:val="1455"/>
        </w:trPr>
        <w:tc>
          <w:tcPr>
            <w:tcW w:w="2977" w:type="dxa"/>
          </w:tcPr>
          <w:p w14:paraId="4F9B238A" w14:textId="77777777" w:rsidR="009A312D" w:rsidRPr="009A312D" w:rsidRDefault="009A312D" w:rsidP="00EC15E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A312D">
              <w:rPr>
                <w:rFonts w:ascii="Arial" w:hAnsi="Arial" w:cs="Arial"/>
                <w:color w:val="000000" w:themeColor="text1"/>
                <w:sz w:val="18"/>
                <w:szCs w:val="18"/>
              </w:rPr>
              <w:t>Przedłużający się proces udzielania zamówienia publicznego</w:t>
            </w:r>
          </w:p>
          <w:p w14:paraId="0DAF37EF" w14:textId="77777777" w:rsidR="009A312D" w:rsidRPr="009A312D" w:rsidRDefault="009A312D" w:rsidP="00EC15E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16017FC1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5" w:type="dxa"/>
          </w:tcPr>
          <w:p w14:paraId="528EBDDE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4111" w:type="dxa"/>
          </w:tcPr>
          <w:p w14:paraId="1BB3CCBA" w14:textId="79139654" w:rsidR="005F17E1" w:rsidRPr="00C63E19" w:rsidRDefault="005F17E1" w:rsidP="005F17E1">
            <w:pPr>
              <w:rPr>
                <w:rFonts w:ascii="Arial" w:hAnsi="Arial" w:cs="Arial"/>
                <w:sz w:val="18"/>
                <w:szCs w:val="18"/>
              </w:rPr>
            </w:pPr>
            <w:r w:rsidRPr="00C63E19">
              <w:rPr>
                <w:rFonts w:ascii="Arial" w:hAnsi="Arial" w:cs="Arial"/>
                <w:sz w:val="18"/>
                <w:szCs w:val="18"/>
              </w:rPr>
              <w:t>1. Podejmowane działania zarządcze:</w:t>
            </w:r>
          </w:p>
          <w:p w14:paraId="4916D4AD" w14:textId="188F92B7" w:rsid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Redukowanie – wyznaczanie krótkich terminów realizacji zadań, utrzymywanie zgodności formalnej czynności realizowanych przez Zamawiającego.</w:t>
            </w:r>
          </w:p>
          <w:p w14:paraId="56FC2EC0" w14:textId="316A8D46" w:rsidR="00F542AC" w:rsidRDefault="00F542AC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F542AC">
              <w:rPr>
                <w:rFonts w:ascii="Arial" w:hAnsi="Arial" w:cs="Arial"/>
                <w:sz w:val="18"/>
                <w:szCs w:val="18"/>
              </w:rPr>
              <w:t xml:space="preserve">2.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F542AC">
              <w:rPr>
                <w:rFonts w:ascii="Arial" w:hAnsi="Arial" w:cs="Arial"/>
                <w:sz w:val="18"/>
                <w:szCs w:val="18"/>
              </w:rPr>
              <w:t>podziewane lub faktyczne efekty tych działań</w:t>
            </w:r>
            <w:r w:rsidR="0015179D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4715EB40" w14:textId="504582CF" w:rsidR="005A27D2" w:rsidRDefault="005A27D2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Możliwie maksymalne skrócenie czasu post</w:t>
            </w:r>
            <w:r w:rsidR="00EB2E28">
              <w:rPr>
                <w:rFonts w:ascii="Arial" w:hAnsi="Arial" w:cs="Arial"/>
                <w:sz w:val="18"/>
                <w:szCs w:val="18"/>
              </w:rPr>
              <w:t>ę</w:t>
            </w:r>
            <w:r>
              <w:rPr>
                <w:rFonts w:ascii="Arial" w:hAnsi="Arial" w:cs="Arial"/>
                <w:sz w:val="18"/>
                <w:szCs w:val="18"/>
              </w:rPr>
              <w:t>powania</w:t>
            </w:r>
          </w:p>
          <w:p w14:paraId="020F645E" w14:textId="797EE63C" w:rsidR="00F542AC" w:rsidRPr="009A312D" w:rsidRDefault="00F542AC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F542AC">
              <w:rPr>
                <w:rFonts w:ascii="Arial" w:hAnsi="Arial" w:cs="Arial"/>
                <w:sz w:val="18"/>
                <w:szCs w:val="18"/>
              </w:rPr>
              <w:t xml:space="preserve">3.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F542AC">
              <w:rPr>
                <w:rFonts w:ascii="Arial" w:hAnsi="Arial" w:cs="Arial"/>
                <w:sz w:val="18"/>
                <w:szCs w:val="18"/>
              </w:rPr>
              <w:t>zy nastąpiła zmiana w zakresie danego ryzyka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 xml:space="preserve"> - nie</w:t>
            </w:r>
          </w:p>
          <w:p w14:paraId="0BE9C153" w14:textId="31950198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Ryzyko zamknięte</w:t>
            </w:r>
            <w:r w:rsidR="00C63E19">
              <w:rPr>
                <w:rFonts w:ascii="Arial" w:hAnsi="Arial" w:cs="Arial"/>
                <w:sz w:val="18"/>
                <w:szCs w:val="18"/>
              </w:rPr>
              <w:t xml:space="preserve"> (ryzyko dotyczyło postępowania na usługi doradcze)</w:t>
            </w:r>
          </w:p>
        </w:tc>
      </w:tr>
      <w:tr w:rsidR="009A312D" w:rsidRPr="00672DD9" w14:paraId="441DA3ED" w14:textId="77777777" w:rsidTr="005A27D2">
        <w:trPr>
          <w:trHeight w:val="1455"/>
        </w:trPr>
        <w:tc>
          <w:tcPr>
            <w:tcW w:w="2977" w:type="dxa"/>
          </w:tcPr>
          <w:p w14:paraId="1BF6ECBB" w14:textId="77777777" w:rsidR="009A312D" w:rsidRPr="009A312D" w:rsidRDefault="009A312D" w:rsidP="00EC15E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Wydłużenie procesów udzielania zamówień publicznych (gł. na wdrożenie e-usług oraz dostawę i instalację infrastruktury)</w:t>
            </w:r>
          </w:p>
          <w:p w14:paraId="6AE487B1" w14:textId="77777777" w:rsidR="009A312D" w:rsidRPr="009A312D" w:rsidRDefault="009A312D" w:rsidP="00EC15E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C366F42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5" w:type="dxa"/>
          </w:tcPr>
          <w:p w14:paraId="2F572ECA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4111" w:type="dxa"/>
          </w:tcPr>
          <w:p w14:paraId="55F81E37" w14:textId="77777777" w:rsidR="00C63E19" w:rsidRPr="00C63E19" w:rsidRDefault="00C63E19" w:rsidP="00C63E19">
            <w:pPr>
              <w:rPr>
                <w:rFonts w:ascii="Arial" w:hAnsi="Arial" w:cs="Arial"/>
                <w:sz w:val="18"/>
                <w:szCs w:val="18"/>
              </w:rPr>
            </w:pPr>
            <w:r w:rsidRPr="00C63E19">
              <w:rPr>
                <w:rFonts w:ascii="Arial" w:hAnsi="Arial" w:cs="Arial"/>
                <w:sz w:val="18"/>
                <w:szCs w:val="18"/>
              </w:rPr>
              <w:t>1. Podejmowane działania zarządcze:</w:t>
            </w:r>
          </w:p>
          <w:p w14:paraId="3EAABFDE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Redukowanie – wyznaczanie krótkich terminów realizacji zadań, utrzymywanie zgodności formalnej czynności realizowanych przez Zamawiającego.</w:t>
            </w:r>
          </w:p>
          <w:p w14:paraId="2670A5D6" w14:textId="15B81871" w:rsidR="005A27D2" w:rsidRDefault="00C63E19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C63E19">
              <w:rPr>
                <w:rFonts w:ascii="Arial" w:hAnsi="Arial" w:cs="Arial"/>
                <w:sz w:val="18"/>
                <w:szCs w:val="18"/>
              </w:rPr>
              <w:t>2. Spodziewane lub faktyczne efekty tych działań</w:t>
            </w:r>
            <w:r w:rsidR="005A27D2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10832DA6" w14:textId="77777777" w:rsid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Brak opóźnień postępowań przetargowych.</w:t>
            </w:r>
          </w:p>
          <w:p w14:paraId="178428CB" w14:textId="164BC3DE" w:rsidR="005A27D2" w:rsidRPr="009A312D" w:rsidRDefault="005A27D2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F542AC">
              <w:rPr>
                <w:rFonts w:ascii="Arial" w:hAnsi="Arial" w:cs="Arial"/>
                <w:sz w:val="18"/>
                <w:szCs w:val="18"/>
              </w:rPr>
              <w:t xml:space="preserve">3.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F542AC">
              <w:rPr>
                <w:rFonts w:ascii="Arial" w:hAnsi="Arial" w:cs="Arial"/>
                <w:sz w:val="18"/>
                <w:szCs w:val="18"/>
              </w:rPr>
              <w:t>zy nastąpiła zmiana w zakresie danego ryzyka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 xml:space="preserve"> - nie</w:t>
            </w:r>
          </w:p>
        </w:tc>
      </w:tr>
      <w:tr w:rsidR="009A312D" w:rsidRPr="00672DD9" w14:paraId="2D4EAEAB" w14:textId="77777777" w:rsidTr="005A27D2">
        <w:trPr>
          <w:trHeight w:val="1159"/>
        </w:trPr>
        <w:tc>
          <w:tcPr>
            <w:tcW w:w="2977" w:type="dxa"/>
          </w:tcPr>
          <w:p w14:paraId="40268D12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 xml:space="preserve">Niedostateczne kompetencje zespołu Doradcy </w:t>
            </w:r>
          </w:p>
        </w:tc>
        <w:tc>
          <w:tcPr>
            <w:tcW w:w="1418" w:type="dxa"/>
          </w:tcPr>
          <w:p w14:paraId="21FEBA71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5" w:type="dxa"/>
          </w:tcPr>
          <w:p w14:paraId="44433ECB" w14:textId="77777777" w:rsidR="009A312D" w:rsidRPr="009A312D" w:rsidRDefault="009A312D" w:rsidP="00EC15E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4111" w:type="dxa"/>
          </w:tcPr>
          <w:p w14:paraId="4C7F1430" w14:textId="77777777" w:rsidR="00BC0B66" w:rsidRPr="00C63E19" w:rsidRDefault="00BC0B66" w:rsidP="00BC0B66">
            <w:pPr>
              <w:rPr>
                <w:rFonts w:ascii="Arial" w:hAnsi="Arial" w:cs="Arial"/>
                <w:sz w:val="18"/>
                <w:szCs w:val="18"/>
              </w:rPr>
            </w:pPr>
            <w:r w:rsidRPr="00C63E19">
              <w:rPr>
                <w:rFonts w:ascii="Arial" w:hAnsi="Arial" w:cs="Arial"/>
                <w:sz w:val="18"/>
                <w:szCs w:val="18"/>
              </w:rPr>
              <w:t>1. Podejmowane działania zarządcze:</w:t>
            </w:r>
          </w:p>
          <w:p w14:paraId="62CCBEFF" w14:textId="528E6757" w:rsidR="009A312D" w:rsidRPr="009A312D" w:rsidRDefault="009A312D" w:rsidP="00EC15E1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Redukowanie -</w:t>
            </w:r>
            <w:r w:rsidR="00EB2E28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</w:t>
            </w:r>
            <w:r w:rsidRPr="009A312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szczegółowa weryfikacja kompetencji doradcy na etapie postępowania przetargowego. Bieżący nadzór nad pracami, przyjęcie w OPZ i IPU odpowiednich mechanizmów kontroli prac Doradcy, udział przedstawiciela Doradcy w pracach KS. </w:t>
            </w:r>
          </w:p>
          <w:p w14:paraId="63C820E4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Weryfikacja dokumentów cząstkowych, co pozwala na kontrolę jakości produktów przygotowywanych przez Doradcę.</w:t>
            </w:r>
          </w:p>
          <w:p w14:paraId="67D65B66" w14:textId="257D50C4" w:rsidR="00EC2597" w:rsidRDefault="00EC2597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C2597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2. Spodziewane lub faktyczne efekty tych działań:</w:t>
            </w:r>
          </w:p>
          <w:p w14:paraId="6DC7C376" w14:textId="7767E558" w:rsidR="009A312D" w:rsidRPr="009A312D" w:rsidRDefault="009A312D" w:rsidP="00EC15E1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Wysoka jakość przegotowywanych dokumentów.</w:t>
            </w:r>
          </w:p>
          <w:p w14:paraId="23A2882B" w14:textId="55FE3C85" w:rsidR="009A312D" w:rsidRPr="009A312D" w:rsidRDefault="00905383" w:rsidP="00EC15E1">
            <w:pPr>
              <w:rPr>
                <w:sz w:val="18"/>
                <w:szCs w:val="18"/>
                <w:lang w:eastAsia="pl-PL"/>
              </w:rPr>
            </w:pPr>
            <w:r w:rsidRPr="00905383">
              <w:rPr>
                <w:rFonts w:ascii="Arial" w:hAnsi="Arial" w:cs="Arial"/>
                <w:color w:val="000000" w:themeColor="text1"/>
                <w:sz w:val="18"/>
                <w:szCs w:val="18"/>
              </w:rPr>
              <w:t>3. Czy nastąpiła zmiana w zakresie danego ryzyka w stosunku do poprzedniego okresu sprawozdawczego - nie</w:t>
            </w:r>
            <w:r w:rsidR="009A312D" w:rsidRPr="009A312D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9A312D" w:rsidRPr="00672DD9" w14:paraId="37DB1515" w14:textId="77777777" w:rsidTr="005A27D2">
        <w:trPr>
          <w:trHeight w:val="1017"/>
        </w:trPr>
        <w:tc>
          <w:tcPr>
            <w:tcW w:w="2977" w:type="dxa"/>
          </w:tcPr>
          <w:p w14:paraId="3E8F8FD1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lastRenderedPageBreak/>
              <w:t>Niedostateczne zaangażowanie Partnerów Projektu w osiąganie celów Projektu</w:t>
            </w:r>
          </w:p>
        </w:tc>
        <w:tc>
          <w:tcPr>
            <w:tcW w:w="1418" w:type="dxa"/>
          </w:tcPr>
          <w:p w14:paraId="248D1986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5" w:type="dxa"/>
          </w:tcPr>
          <w:p w14:paraId="5418DFED" w14:textId="77777777" w:rsidR="009A312D" w:rsidRPr="009A312D" w:rsidRDefault="009A312D" w:rsidP="00EC15E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4111" w:type="dxa"/>
          </w:tcPr>
          <w:p w14:paraId="423648D5" w14:textId="77777777" w:rsidR="00BC0B66" w:rsidRPr="00C63E19" w:rsidRDefault="00BC0B66" w:rsidP="00BC0B66">
            <w:pPr>
              <w:rPr>
                <w:rFonts w:ascii="Arial" w:hAnsi="Arial" w:cs="Arial"/>
                <w:sz w:val="18"/>
                <w:szCs w:val="18"/>
              </w:rPr>
            </w:pPr>
            <w:r w:rsidRPr="00C63E19">
              <w:rPr>
                <w:rFonts w:ascii="Arial" w:hAnsi="Arial" w:cs="Arial"/>
                <w:sz w:val="18"/>
                <w:szCs w:val="18"/>
              </w:rPr>
              <w:t>1. Podejmowane działania zarządcze:</w:t>
            </w:r>
          </w:p>
          <w:p w14:paraId="5953746B" w14:textId="77777777" w:rsidR="009A312D" w:rsidRPr="009A312D" w:rsidRDefault="009A312D" w:rsidP="00EC15E1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Redukowanie - bieżące angażowanie Partnerów w prace projektowe, informowanie o statusie prac, organizowanie spotkań/warsztatów z Partnerami.</w:t>
            </w:r>
          </w:p>
          <w:p w14:paraId="498C05EE" w14:textId="77777777" w:rsidR="00EC2597" w:rsidRDefault="00EC2597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C2597">
              <w:rPr>
                <w:rFonts w:ascii="Arial" w:hAnsi="Arial" w:cs="Arial"/>
                <w:sz w:val="18"/>
                <w:szCs w:val="18"/>
                <w:lang w:eastAsia="pl-PL"/>
              </w:rPr>
              <w:t>2. Spodziewane lub faktyczne efekty tych działań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:</w:t>
            </w:r>
          </w:p>
          <w:p w14:paraId="71A6073B" w14:textId="7C5AFC3F" w:rsidR="009A312D" w:rsidRPr="009A312D" w:rsidRDefault="009A312D" w:rsidP="00EC15E1">
            <w:pPr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pl-PL"/>
              </w:rPr>
            </w:pPr>
            <w:r w:rsidRPr="009A312D"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pl-PL"/>
              </w:rPr>
              <w:t>Uwzględnienie w produktach projektu wszystkich potrzeb interesariuszy projektu oraz zapewnienie terminowości realizowanych prac.</w:t>
            </w:r>
          </w:p>
          <w:p w14:paraId="097064E3" w14:textId="35A081EE" w:rsidR="009A312D" w:rsidRPr="009A312D" w:rsidRDefault="00905383" w:rsidP="00EC15E1">
            <w:pPr>
              <w:rPr>
                <w:sz w:val="18"/>
                <w:szCs w:val="18"/>
                <w:lang w:eastAsia="pl-PL"/>
              </w:rPr>
            </w:pPr>
            <w:r w:rsidRPr="00905383">
              <w:rPr>
                <w:rFonts w:ascii="Arial" w:hAnsi="Arial" w:cs="Arial"/>
                <w:color w:val="000000" w:themeColor="text1"/>
                <w:sz w:val="18"/>
                <w:szCs w:val="18"/>
              </w:rPr>
              <w:t>3. Czy nastąpiła zmiana w zakresie danego ryzyka w stosunku do poprzedniego okresu sprawozdawczego - nie</w:t>
            </w:r>
            <w:r w:rsidR="009A312D" w:rsidRPr="009A312D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623994" w:rsidRPr="00672DD9" w14:paraId="087CD0A9" w14:textId="77777777" w:rsidTr="005A27D2">
        <w:trPr>
          <w:trHeight w:val="1017"/>
        </w:trPr>
        <w:tc>
          <w:tcPr>
            <w:tcW w:w="2977" w:type="dxa"/>
          </w:tcPr>
          <w:p w14:paraId="4DEE246B" w14:textId="1359D166" w:rsidR="00623994" w:rsidRPr="009A312D" w:rsidRDefault="00623994" w:rsidP="00623994">
            <w:pPr>
              <w:rPr>
                <w:rFonts w:ascii="Arial" w:hAnsi="Arial" w:cs="Arial"/>
                <w:sz w:val="18"/>
                <w:szCs w:val="18"/>
              </w:rPr>
            </w:pPr>
            <w:r w:rsidRPr="00623994">
              <w:rPr>
                <w:rFonts w:ascii="Arial" w:hAnsi="Arial" w:cs="Arial"/>
                <w:sz w:val="18"/>
                <w:szCs w:val="18"/>
              </w:rPr>
              <w:t>Ryzyko związane z dużą liczbą Partnerów oraz koniecznością wprowadzenia zmian w wielu systemach dziedzinowych jednocześnie, które może spowodować m.in. iż wykonawca/wykonawcy wyłonieni w drodze zamówienia będą opóźniali się z wdrożeniem rozwiązań informatycznych</w:t>
            </w:r>
          </w:p>
        </w:tc>
        <w:tc>
          <w:tcPr>
            <w:tcW w:w="1418" w:type="dxa"/>
          </w:tcPr>
          <w:p w14:paraId="43F809BE" w14:textId="280EFC5D" w:rsidR="00623994" w:rsidRPr="009A312D" w:rsidRDefault="00623994" w:rsidP="00623994">
            <w:pPr>
              <w:rPr>
                <w:rFonts w:ascii="Arial" w:hAnsi="Arial" w:cs="Arial"/>
                <w:sz w:val="18"/>
                <w:szCs w:val="18"/>
              </w:rPr>
            </w:pPr>
            <w:r w:rsidRPr="00362B00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5" w:type="dxa"/>
          </w:tcPr>
          <w:p w14:paraId="1D9A94F1" w14:textId="61F4328E" w:rsidR="00623994" w:rsidRPr="009A312D" w:rsidRDefault="00623994" w:rsidP="00623994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62B00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4111" w:type="dxa"/>
          </w:tcPr>
          <w:p w14:paraId="75280229" w14:textId="77777777" w:rsidR="00517C5A" w:rsidRPr="00C63E19" w:rsidRDefault="00517C5A" w:rsidP="00517C5A">
            <w:pPr>
              <w:rPr>
                <w:rFonts w:ascii="Arial" w:hAnsi="Arial" w:cs="Arial"/>
                <w:sz w:val="18"/>
                <w:szCs w:val="18"/>
              </w:rPr>
            </w:pPr>
            <w:r w:rsidRPr="00C63E19">
              <w:rPr>
                <w:rFonts w:ascii="Arial" w:hAnsi="Arial" w:cs="Arial"/>
                <w:sz w:val="18"/>
                <w:szCs w:val="18"/>
              </w:rPr>
              <w:t>1. Podejmowane działania zarządcze:</w:t>
            </w:r>
          </w:p>
          <w:p w14:paraId="1AE7C3AD" w14:textId="7B5D62A2" w:rsidR="00517C5A" w:rsidRPr="009A312D" w:rsidRDefault="00517C5A" w:rsidP="00517C5A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Redukowanie </w:t>
            </w:r>
            <w:r w:rsidR="00CD68F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–</w:t>
            </w:r>
            <w:r w:rsidRPr="009A312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</w:t>
            </w:r>
            <w:r w:rsidR="00CD68F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zapewnienie </w:t>
            </w:r>
            <w:r w:rsidR="00CD68FB" w:rsidRPr="009A312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Partner</w:t>
            </w:r>
            <w:r w:rsidR="00CD68F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om</w:t>
            </w:r>
            <w:r w:rsidR="00CD68FB" w:rsidRPr="009A312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</w:t>
            </w:r>
            <w:r w:rsidR="00CD68F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wsparcia Doradcy w zakresie prac wdrożeniowych i odbiorów produktów projektu</w:t>
            </w:r>
            <w:r w:rsidRPr="009A312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, informowanie o statusie prac, </w:t>
            </w:r>
            <w:r w:rsidR="006F5EF7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bieżąc</w:t>
            </w:r>
            <w:r w:rsidR="0035417F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y monitoring i</w:t>
            </w:r>
            <w:r w:rsidR="006F5EF7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komunikacją z Partnerami w zakresie przeprowadzanych prac wdrożeniowych</w:t>
            </w:r>
            <w:r w:rsidRPr="009A312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.</w:t>
            </w:r>
          </w:p>
          <w:p w14:paraId="484A8329" w14:textId="77777777" w:rsidR="00517C5A" w:rsidRDefault="00517C5A" w:rsidP="00517C5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C2597">
              <w:rPr>
                <w:rFonts w:ascii="Arial" w:hAnsi="Arial" w:cs="Arial"/>
                <w:sz w:val="18"/>
                <w:szCs w:val="18"/>
                <w:lang w:eastAsia="pl-PL"/>
              </w:rPr>
              <w:t>2. Spodziewane lub faktyczne efekty tych działań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:</w:t>
            </w:r>
          </w:p>
          <w:p w14:paraId="6D96A863" w14:textId="73FDD8CC" w:rsidR="00517C5A" w:rsidRPr="009A312D" w:rsidRDefault="006F5EF7" w:rsidP="00517C5A">
            <w:pPr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pl-PL"/>
              </w:rPr>
              <w:t>Z</w:t>
            </w:r>
            <w:r w:rsidR="00517C5A" w:rsidRPr="009A312D"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pl-PL"/>
              </w:rPr>
              <w:t>apewnienie terminowości realizowanych prac</w:t>
            </w:r>
            <w:r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pl-PL"/>
              </w:rPr>
              <w:t xml:space="preserve"> oraz </w:t>
            </w:r>
            <w:r w:rsidR="00F6037F"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pl-PL"/>
              </w:rPr>
              <w:t>możliwość natychmiastowej reakcji na sytuacje mogące potencjalnie powodować opóźnienia</w:t>
            </w:r>
            <w:r w:rsidR="0035417F"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pl-PL"/>
              </w:rPr>
              <w:t xml:space="preserve"> realizowanych zadań</w:t>
            </w:r>
            <w:r w:rsidR="00517C5A" w:rsidRPr="009A312D"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pl-PL"/>
              </w:rPr>
              <w:t>.</w:t>
            </w:r>
          </w:p>
          <w:p w14:paraId="4E50B000" w14:textId="36047CC7" w:rsidR="00623994" w:rsidRPr="00C63E19" w:rsidRDefault="00517C5A" w:rsidP="00517C5A">
            <w:pPr>
              <w:rPr>
                <w:rFonts w:ascii="Arial" w:hAnsi="Arial" w:cs="Arial"/>
                <w:sz w:val="18"/>
                <w:szCs w:val="18"/>
              </w:rPr>
            </w:pPr>
            <w:r w:rsidRPr="0090538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3. Czy nastąpiła zmiana w zakresie danego ryzyka w stosunku do poprzedniego okresu sprawozdawczego </w:t>
            </w:r>
            <w:r w:rsidR="00F6037F">
              <w:rPr>
                <w:rFonts w:ascii="Arial" w:hAnsi="Arial" w:cs="Arial"/>
                <w:color w:val="000000" w:themeColor="text1"/>
                <w:sz w:val="18"/>
                <w:szCs w:val="18"/>
              </w:rPr>
              <w:t>–</w:t>
            </w:r>
            <w:r w:rsidRPr="0090538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1E319B">
              <w:rPr>
                <w:rFonts w:ascii="Arial" w:hAnsi="Arial" w:cs="Arial"/>
                <w:color w:val="000000" w:themeColor="text1"/>
                <w:sz w:val="18"/>
                <w:szCs w:val="18"/>
              </w:rPr>
              <w:t>nie.</w:t>
            </w:r>
          </w:p>
        </w:tc>
      </w:tr>
      <w:tr w:rsidR="009A312D" w:rsidRPr="00672DD9" w14:paraId="054FE5D5" w14:textId="77777777" w:rsidTr="005A27D2">
        <w:trPr>
          <w:trHeight w:val="1664"/>
        </w:trPr>
        <w:tc>
          <w:tcPr>
            <w:tcW w:w="2977" w:type="dxa"/>
          </w:tcPr>
          <w:p w14:paraId="6AC49E71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Ryzyko zmiany priorytetów Projektu związane ze zmianą Rządu lub zmianą polityki Rządu</w:t>
            </w:r>
          </w:p>
        </w:tc>
        <w:tc>
          <w:tcPr>
            <w:tcW w:w="1418" w:type="dxa"/>
          </w:tcPr>
          <w:p w14:paraId="13FF50C3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5" w:type="dxa"/>
          </w:tcPr>
          <w:p w14:paraId="44C9F81F" w14:textId="77777777" w:rsidR="009A312D" w:rsidRPr="009A312D" w:rsidRDefault="009A312D" w:rsidP="00EC15E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4111" w:type="dxa"/>
          </w:tcPr>
          <w:p w14:paraId="0CEFCF38" w14:textId="77777777" w:rsidR="0015179D" w:rsidRDefault="0015179D" w:rsidP="00905383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15179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1. Podejmowane działania zarządcze:</w:t>
            </w:r>
          </w:p>
          <w:p w14:paraId="0861BAD9" w14:textId="33F3382A" w:rsidR="009A312D" w:rsidRDefault="009A312D" w:rsidP="00905383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Redukowanie - promocja projektu na szczeblu rządowym. Promocja projektu w środowisku medycznym oraz wobec ogółu społeczeństwa, pozyskanie ich poparcia jako środka oddziaływania na politykę rządu.</w:t>
            </w:r>
          </w:p>
          <w:p w14:paraId="29730F73" w14:textId="2BE8F38E" w:rsidR="00685672" w:rsidRDefault="00685672" w:rsidP="0068567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C2597">
              <w:rPr>
                <w:rFonts w:ascii="Arial" w:hAnsi="Arial" w:cs="Arial"/>
                <w:sz w:val="18"/>
                <w:szCs w:val="18"/>
                <w:lang w:eastAsia="pl-PL"/>
              </w:rPr>
              <w:t>2. Spodziewane lub faktyczne efekty tych działań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:</w:t>
            </w:r>
          </w:p>
          <w:p w14:paraId="22D448CF" w14:textId="313F53CD" w:rsidR="00685672" w:rsidRPr="00685672" w:rsidRDefault="00685672" w:rsidP="00685672">
            <w:pPr>
              <w:rPr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U</w:t>
            </w: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świadomienie wagi i słuszności celów projektu</w:t>
            </w:r>
          </w:p>
          <w:p w14:paraId="2849C331" w14:textId="77777777" w:rsidR="00905383" w:rsidRPr="009A312D" w:rsidRDefault="00905383" w:rsidP="00905383">
            <w:pPr>
              <w:rPr>
                <w:rFonts w:ascii="Arial" w:hAnsi="Arial" w:cs="Arial"/>
                <w:sz w:val="18"/>
                <w:szCs w:val="18"/>
              </w:rPr>
            </w:pPr>
            <w:r w:rsidRPr="00F542AC">
              <w:rPr>
                <w:rFonts w:ascii="Arial" w:hAnsi="Arial" w:cs="Arial"/>
                <w:sz w:val="18"/>
                <w:szCs w:val="18"/>
              </w:rPr>
              <w:t xml:space="preserve">3.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F542AC">
              <w:rPr>
                <w:rFonts w:ascii="Arial" w:hAnsi="Arial" w:cs="Arial"/>
                <w:sz w:val="18"/>
                <w:szCs w:val="18"/>
              </w:rPr>
              <w:t>zy nastąpiła zmiana w zakresie danego ryzyka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 xml:space="preserve"> - nie</w:t>
            </w:r>
          </w:p>
          <w:p w14:paraId="2DBB4B99" w14:textId="23BCA699" w:rsidR="00905383" w:rsidRPr="009A312D" w:rsidRDefault="00905383" w:rsidP="00EC15E1">
            <w:pPr>
              <w:rPr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Ryzyko zamknięte</w:t>
            </w:r>
          </w:p>
        </w:tc>
      </w:tr>
      <w:tr w:rsidR="009A312D" w:rsidRPr="00672DD9" w14:paraId="71D932B6" w14:textId="77777777" w:rsidTr="00BC0B66">
        <w:trPr>
          <w:trHeight w:val="698"/>
        </w:trPr>
        <w:tc>
          <w:tcPr>
            <w:tcW w:w="2977" w:type="dxa"/>
          </w:tcPr>
          <w:p w14:paraId="6530C729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Ryzyko związane z niedostępnością osób zaangażowanych w projekt po stronie Partnerów projektu (podmioty lecznicze) w związku z ogłoszeniem stanu epidemii w Polsce, skutkujące opóźnieniami realizacji zadań przez Partnerów w projekcie</w:t>
            </w:r>
          </w:p>
        </w:tc>
        <w:tc>
          <w:tcPr>
            <w:tcW w:w="1418" w:type="dxa"/>
          </w:tcPr>
          <w:p w14:paraId="1B55653C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5" w:type="dxa"/>
          </w:tcPr>
          <w:p w14:paraId="36197382" w14:textId="77777777" w:rsidR="009A312D" w:rsidRPr="009A312D" w:rsidRDefault="009A312D" w:rsidP="00EC15E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4111" w:type="dxa"/>
          </w:tcPr>
          <w:p w14:paraId="10B3CE90" w14:textId="77777777" w:rsidR="0015179D" w:rsidRDefault="0015179D" w:rsidP="00EC15E1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15179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1. Podejmowane działania zarządcze:</w:t>
            </w:r>
          </w:p>
          <w:p w14:paraId="09710B5C" w14:textId="1399DCAF" w:rsidR="009A312D" w:rsidRPr="009A312D" w:rsidRDefault="009A312D" w:rsidP="00EC15E1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Akceptowanie – indywidualne podejście do sytuacji każdego Partnera, wsparcie przy korekcie dokumentów, utrzymywanie stałych kontaktów z Partnerami projektu, ciągłe monitorowanie procesu akceptacji. </w:t>
            </w:r>
          </w:p>
          <w:p w14:paraId="6E6BFE40" w14:textId="5102AF31" w:rsidR="001157FF" w:rsidRDefault="001157FF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157FF">
              <w:rPr>
                <w:rFonts w:ascii="Arial" w:hAnsi="Arial" w:cs="Arial"/>
                <w:sz w:val="18"/>
                <w:szCs w:val="18"/>
                <w:lang w:eastAsia="pl-PL"/>
              </w:rPr>
              <w:t>2. Spodziewane lub faktyczne efekty tych działań:</w:t>
            </w:r>
          </w:p>
          <w:p w14:paraId="50CD86B0" w14:textId="2E00C400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 xml:space="preserve">minimalizacja opóźnień. </w:t>
            </w:r>
          </w:p>
          <w:p w14:paraId="7C47CE87" w14:textId="77777777" w:rsid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Planuje się analogiczny sposób postępowania na etapie ogłaszania postępowań przetargo</w:t>
            </w: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wych, gdzie również konieczny będzie współudział Partnerów (m.in. wymagana będzie akceptacja kompletnej dokumentacji przetargowej -SIWZ i umowy)</w:t>
            </w:r>
          </w:p>
          <w:p w14:paraId="69CB04CE" w14:textId="77777777" w:rsidR="00BC0B66" w:rsidRPr="009A312D" w:rsidRDefault="00BC0B66" w:rsidP="00BC0B66">
            <w:pPr>
              <w:rPr>
                <w:rFonts w:ascii="Arial" w:hAnsi="Arial" w:cs="Arial"/>
                <w:sz w:val="18"/>
                <w:szCs w:val="18"/>
              </w:rPr>
            </w:pPr>
            <w:r w:rsidRPr="00F542AC">
              <w:rPr>
                <w:rFonts w:ascii="Arial" w:hAnsi="Arial" w:cs="Arial"/>
                <w:sz w:val="18"/>
                <w:szCs w:val="18"/>
              </w:rPr>
              <w:t xml:space="preserve">3.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F542AC">
              <w:rPr>
                <w:rFonts w:ascii="Arial" w:hAnsi="Arial" w:cs="Arial"/>
                <w:sz w:val="18"/>
                <w:szCs w:val="18"/>
              </w:rPr>
              <w:t>zy nastąpiła zmiana w zakresie danego ryzyka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 xml:space="preserve"> - nie</w:t>
            </w:r>
          </w:p>
          <w:p w14:paraId="77B4E59A" w14:textId="6DB96440" w:rsidR="00BC0B66" w:rsidRPr="009A312D" w:rsidRDefault="00BC0B66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9A312D" w:rsidRPr="00672DD9" w14:paraId="5B1FCC01" w14:textId="77777777" w:rsidTr="005A27D2">
        <w:trPr>
          <w:trHeight w:val="1017"/>
        </w:trPr>
        <w:tc>
          <w:tcPr>
            <w:tcW w:w="2977" w:type="dxa"/>
          </w:tcPr>
          <w:p w14:paraId="347B745E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lastRenderedPageBreak/>
              <w:t>Ryzyko związane z brakiem dostępności infrastruktury sprzętowej niezbędnej do wdrożenia e-usług oraz wzrostem cen rynkowych, w związku z ogłoszeniem stanu epidemii w Polsce, co może skutkować opóźnieniami w realizacji zakupów oraz brakiem możliwości ich zrealizowania w ilościach planowanych w założonym budżecie.</w:t>
            </w:r>
          </w:p>
        </w:tc>
        <w:tc>
          <w:tcPr>
            <w:tcW w:w="1418" w:type="dxa"/>
          </w:tcPr>
          <w:p w14:paraId="7F2C048C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5" w:type="dxa"/>
          </w:tcPr>
          <w:p w14:paraId="56B77D39" w14:textId="77777777" w:rsidR="009A312D" w:rsidRPr="009A312D" w:rsidRDefault="009A312D" w:rsidP="00EC15E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4111" w:type="dxa"/>
          </w:tcPr>
          <w:p w14:paraId="022F1282" w14:textId="77777777" w:rsidR="0015179D" w:rsidRDefault="0015179D" w:rsidP="00EC15E1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15179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1. Podejmowane działania zarządcze:</w:t>
            </w:r>
            <w:r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</w:t>
            </w:r>
          </w:p>
          <w:p w14:paraId="584BD20A" w14:textId="587456B4" w:rsidR="009A312D" w:rsidRPr="009A312D" w:rsidRDefault="009A312D" w:rsidP="00EC15E1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Zmiana w projekcie (wydłużenie realizacji projektu i zwiększenie budżetu, uwzględnienie w projektach umów na dostawę prawa opcji).</w:t>
            </w:r>
          </w:p>
          <w:p w14:paraId="4005DDAD" w14:textId="3C161C93" w:rsidR="001157FF" w:rsidRDefault="001157FF" w:rsidP="001157F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C2597">
              <w:rPr>
                <w:rFonts w:ascii="Arial" w:hAnsi="Arial" w:cs="Arial"/>
                <w:sz w:val="18"/>
                <w:szCs w:val="18"/>
                <w:lang w:eastAsia="pl-PL"/>
              </w:rPr>
              <w:t>2. Spodziewane lub faktyczne efekty tych działań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: </w:t>
            </w:r>
          </w:p>
          <w:p w14:paraId="100E1D3D" w14:textId="37530E5E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="001157F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urealnienie harmonogramu projektu (uwzględnienie obecnej sytuacji oraz przyszłych skutków epidemii COVID-19) i dostosowanie go do przewidywanych terminów realizacji postępowań i zamówień u Partnerów projektu,</w:t>
            </w:r>
          </w:p>
          <w:p w14:paraId="2FE002BB" w14:textId="77777777" w:rsid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- zakupienie infrastruktury sprzętowej do wdrożenia e-usług w ilościach zarekomendowanych w analizie przedwdrożeniowej.</w:t>
            </w:r>
          </w:p>
          <w:p w14:paraId="4C4CD5AE" w14:textId="77777777" w:rsidR="00BC0B66" w:rsidRPr="009A312D" w:rsidRDefault="00BC0B66" w:rsidP="00BC0B66">
            <w:pPr>
              <w:rPr>
                <w:rFonts w:ascii="Arial" w:hAnsi="Arial" w:cs="Arial"/>
                <w:sz w:val="18"/>
                <w:szCs w:val="18"/>
              </w:rPr>
            </w:pPr>
            <w:r w:rsidRPr="00F542AC">
              <w:rPr>
                <w:rFonts w:ascii="Arial" w:hAnsi="Arial" w:cs="Arial"/>
                <w:sz w:val="18"/>
                <w:szCs w:val="18"/>
              </w:rPr>
              <w:t xml:space="preserve">3.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F542AC">
              <w:rPr>
                <w:rFonts w:ascii="Arial" w:hAnsi="Arial" w:cs="Arial"/>
                <w:sz w:val="18"/>
                <w:szCs w:val="18"/>
              </w:rPr>
              <w:t>zy nastąpiła zmiana w zakresie danego ryzyka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 xml:space="preserve"> - nie</w:t>
            </w:r>
          </w:p>
          <w:p w14:paraId="08846B94" w14:textId="5E2E437D" w:rsidR="00BC0B66" w:rsidRPr="009A312D" w:rsidRDefault="00BC0B66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7BB64F32" w14:textId="3A61A963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7"/>
        <w:gridCol w:w="1418"/>
        <w:gridCol w:w="1275"/>
        <w:gridCol w:w="4110"/>
      </w:tblGrid>
      <w:tr w:rsidR="009A312D" w:rsidRPr="00672DD9" w14:paraId="3F050E8A" w14:textId="77777777" w:rsidTr="00A659F6">
        <w:trPr>
          <w:trHeight w:val="724"/>
        </w:trPr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16792217" w14:textId="77777777" w:rsidR="009A312D" w:rsidRPr="00672DD9" w:rsidRDefault="009A312D" w:rsidP="00EC15E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672DD9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01D8A19" w14:textId="77777777" w:rsidR="009A312D" w:rsidRPr="00672DD9" w:rsidRDefault="009A312D" w:rsidP="00EC15E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4847AE55" w14:textId="77777777" w:rsidR="009A312D" w:rsidRPr="00672DD9" w:rsidRDefault="009A312D" w:rsidP="00EC15E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00F7D723" w14:textId="77777777" w:rsidR="009A312D" w:rsidRPr="00672DD9" w:rsidRDefault="009A312D" w:rsidP="00EC15E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A312D" w:rsidRPr="00672DD9" w14:paraId="62D3CADB" w14:textId="77777777" w:rsidTr="00A659F6">
        <w:trPr>
          <w:trHeight w:val="724"/>
        </w:trPr>
        <w:tc>
          <w:tcPr>
            <w:tcW w:w="2977" w:type="dxa"/>
            <w:shd w:val="clear" w:color="auto" w:fill="auto"/>
          </w:tcPr>
          <w:p w14:paraId="400BA025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Ryzyko przyjęcia nieprawidłowych założeń wynikające z braku kompletnych informacji na etapie przygotowania Studium Wykonalności</w:t>
            </w:r>
          </w:p>
        </w:tc>
        <w:tc>
          <w:tcPr>
            <w:tcW w:w="1418" w:type="dxa"/>
            <w:shd w:val="clear" w:color="auto" w:fill="FFFFFF"/>
          </w:tcPr>
          <w:p w14:paraId="190B92D8" w14:textId="77777777" w:rsidR="009A312D" w:rsidRPr="009A312D" w:rsidRDefault="009A312D" w:rsidP="00EC15E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A312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1275" w:type="dxa"/>
            <w:shd w:val="clear" w:color="auto" w:fill="FFFFFF"/>
          </w:tcPr>
          <w:p w14:paraId="6C0D356B" w14:textId="77777777" w:rsidR="009A312D" w:rsidRPr="009A312D" w:rsidRDefault="009A312D" w:rsidP="00EC15E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A312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4110" w:type="dxa"/>
            <w:shd w:val="clear" w:color="auto" w:fill="FFFFFF"/>
          </w:tcPr>
          <w:p w14:paraId="05D65D92" w14:textId="77777777" w:rsidR="009A312D" w:rsidRDefault="00A659F6" w:rsidP="00EC15E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59F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1. Podejmowane działania zarządcze: </w:t>
            </w:r>
            <w:r w:rsidR="009A312D" w:rsidRPr="009A312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 - dogłębna analiza związana z wszelkimi aspektami wdrożenia systemu (koszty, czas, funkcjonalności systemu) / rozpoczęcie przetargów oraz podpisanie kontraktów z dostawcami w możliwie najszybszym terminie.</w:t>
            </w:r>
          </w:p>
          <w:p w14:paraId="5BB1200B" w14:textId="77777777" w:rsidR="00A659F6" w:rsidRDefault="00A659F6" w:rsidP="00A659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C2597">
              <w:rPr>
                <w:rFonts w:ascii="Arial" w:hAnsi="Arial" w:cs="Arial"/>
                <w:sz w:val="18"/>
                <w:szCs w:val="18"/>
                <w:lang w:eastAsia="pl-PL"/>
              </w:rPr>
              <w:t>2. Spodziewane lub faktyczne efekty tych działań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: </w:t>
            </w:r>
          </w:p>
          <w:p w14:paraId="745DDB9A" w14:textId="77777777" w:rsidR="00A659F6" w:rsidRDefault="00A659F6" w:rsidP="00A659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Przyjęcie realnych założeń odnoś</w:t>
            </w:r>
            <w:r w:rsidR="00E25499">
              <w:rPr>
                <w:rFonts w:ascii="Arial" w:hAnsi="Arial" w:cs="Arial"/>
                <w:sz w:val="18"/>
                <w:szCs w:val="18"/>
                <w:lang w:eastAsia="pl-PL"/>
              </w:rPr>
              <w:t>nie utrzymania efektów projektu</w:t>
            </w:r>
          </w:p>
          <w:p w14:paraId="51C7389D" w14:textId="7F68F561" w:rsidR="00E25499" w:rsidRPr="00A659F6" w:rsidRDefault="00E25499" w:rsidP="00A659F6">
            <w:pPr>
              <w:rPr>
                <w:rFonts w:ascii="Arial" w:hAnsi="Arial" w:cs="Arial"/>
                <w:sz w:val="18"/>
                <w:szCs w:val="18"/>
              </w:rPr>
            </w:pPr>
            <w:r w:rsidRPr="00F542AC">
              <w:rPr>
                <w:rFonts w:ascii="Arial" w:hAnsi="Arial" w:cs="Arial"/>
                <w:sz w:val="18"/>
                <w:szCs w:val="18"/>
              </w:rPr>
              <w:t xml:space="preserve">3.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F542AC">
              <w:rPr>
                <w:rFonts w:ascii="Arial" w:hAnsi="Arial" w:cs="Arial"/>
                <w:sz w:val="18"/>
                <w:szCs w:val="18"/>
              </w:rPr>
              <w:t>zy nastąpiła zmiana w zakresie danego ryzyka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 xml:space="preserve"> - nie</w:t>
            </w:r>
          </w:p>
        </w:tc>
      </w:tr>
    </w:tbl>
    <w:p w14:paraId="4FAC0CF0" w14:textId="77777777" w:rsidR="009A312D" w:rsidRDefault="009A312D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7F5B719F" w:rsidR="00805178" w:rsidRPr="009A312D" w:rsidRDefault="009A312D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  <w:r w:rsidRPr="009A312D">
        <w:rPr>
          <w:rFonts w:ascii="Arial" w:hAnsi="Arial" w:cs="Arial"/>
          <w:color w:val="000000" w:themeColor="text1"/>
          <w:sz w:val="18"/>
          <w:szCs w:val="18"/>
        </w:rPr>
        <w:t>Nie dotyczy.</w:t>
      </w:r>
    </w:p>
    <w:p w14:paraId="0FA2F07F" w14:textId="2EECC82C" w:rsidR="00BB059E" w:rsidRPr="009A312D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5271B51D" w14:textId="77777777" w:rsidR="009A312D" w:rsidRPr="009A312D" w:rsidRDefault="009A312D" w:rsidP="009A312D">
      <w:pPr>
        <w:pStyle w:val="Bezodstpw"/>
        <w:rPr>
          <w:rFonts w:ascii="Arial" w:hAnsi="Arial" w:cs="Arial"/>
          <w:sz w:val="18"/>
          <w:szCs w:val="18"/>
        </w:rPr>
      </w:pPr>
      <w:r w:rsidRPr="009A312D">
        <w:rPr>
          <w:rFonts w:ascii="Arial" w:hAnsi="Arial" w:cs="Arial"/>
          <w:sz w:val="18"/>
          <w:szCs w:val="18"/>
        </w:rPr>
        <w:t>Iwona Cikoto-Wawrzyniak</w:t>
      </w:r>
    </w:p>
    <w:p w14:paraId="6F3DEAD4" w14:textId="77777777" w:rsidR="009A312D" w:rsidRPr="009A312D" w:rsidRDefault="009A312D" w:rsidP="009A312D">
      <w:pPr>
        <w:pStyle w:val="Bezodstpw"/>
        <w:rPr>
          <w:rFonts w:ascii="Arial" w:hAnsi="Arial" w:cs="Arial"/>
          <w:sz w:val="18"/>
          <w:szCs w:val="18"/>
        </w:rPr>
      </w:pPr>
      <w:r w:rsidRPr="009A312D">
        <w:rPr>
          <w:rFonts w:ascii="Arial" w:hAnsi="Arial" w:cs="Arial"/>
          <w:sz w:val="18"/>
          <w:szCs w:val="18"/>
        </w:rPr>
        <w:t xml:space="preserve">Kierownik Projektu </w:t>
      </w:r>
    </w:p>
    <w:p w14:paraId="3566CA4A" w14:textId="20DE816A" w:rsidR="009A312D" w:rsidRPr="009A312D" w:rsidRDefault="009A312D" w:rsidP="009A312D">
      <w:pPr>
        <w:pStyle w:val="Bezodstpw"/>
        <w:rPr>
          <w:rFonts w:ascii="Arial" w:hAnsi="Arial" w:cs="Arial"/>
          <w:sz w:val="18"/>
          <w:szCs w:val="18"/>
        </w:rPr>
      </w:pPr>
      <w:r w:rsidRPr="009A312D">
        <w:rPr>
          <w:rFonts w:ascii="Arial" w:hAnsi="Arial" w:cs="Arial"/>
          <w:sz w:val="18"/>
          <w:szCs w:val="18"/>
        </w:rPr>
        <w:t xml:space="preserve">Departament </w:t>
      </w:r>
      <w:r>
        <w:rPr>
          <w:rFonts w:ascii="Arial" w:hAnsi="Arial" w:cs="Arial"/>
          <w:sz w:val="18"/>
          <w:szCs w:val="18"/>
        </w:rPr>
        <w:t>Innowacji</w:t>
      </w:r>
    </w:p>
    <w:p w14:paraId="436B5BB7" w14:textId="77777777" w:rsidR="009A312D" w:rsidRPr="009A312D" w:rsidRDefault="009A312D" w:rsidP="009A312D">
      <w:pPr>
        <w:pStyle w:val="Bezodstpw"/>
        <w:rPr>
          <w:rFonts w:ascii="Arial" w:hAnsi="Arial" w:cs="Arial"/>
          <w:sz w:val="18"/>
          <w:szCs w:val="18"/>
        </w:rPr>
      </w:pPr>
      <w:r w:rsidRPr="009A312D">
        <w:rPr>
          <w:rFonts w:ascii="Arial" w:hAnsi="Arial" w:cs="Arial"/>
          <w:sz w:val="18"/>
          <w:szCs w:val="18"/>
        </w:rPr>
        <w:t>mail: i.cikoto@mz.gov.pl</w:t>
      </w:r>
    </w:p>
    <w:p w14:paraId="4CC80957" w14:textId="08AA455D" w:rsidR="009A312D" w:rsidRPr="009A312D" w:rsidRDefault="009A312D" w:rsidP="009A312D">
      <w:pPr>
        <w:pStyle w:val="Bezodstpw"/>
        <w:rPr>
          <w:rFonts w:ascii="Arial" w:hAnsi="Arial" w:cs="Arial"/>
          <w:sz w:val="18"/>
          <w:szCs w:val="18"/>
        </w:rPr>
      </w:pPr>
      <w:r w:rsidRPr="009A312D">
        <w:rPr>
          <w:rFonts w:ascii="Arial" w:hAnsi="Arial" w:cs="Arial"/>
          <w:sz w:val="18"/>
          <w:szCs w:val="18"/>
        </w:rPr>
        <w:t>m. + 48 539 521 443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13178CD6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8C28AC" w14:textId="77777777" w:rsidR="006C0306" w:rsidRDefault="006C0306" w:rsidP="00BB2420">
      <w:pPr>
        <w:spacing w:after="0" w:line="240" w:lineRule="auto"/>
      </w:pPr>
      <w:r>
        <w:separator/>
      </w:r>
    </w:p>
  </w:endnote>
  <w:endnote w:type="continuationSeparator" w:id="0">
    <w:p w14:paraId="210F8050" w14:textId="77777777" w:rsidR="006C0306" w:rsidRDefault="006C030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C03DB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47DA50" w14:textId="77777777" w:rsidR="006C0306" w:rsidRDefault="006C0306" w:rsidP="00BB2420">
      <w:pPr>
        <w:spacing w:after="0" w:line="240" w:lineRule="auto"/>
      </w:pPr>
      <w:r>
        <w:separator/>
      </w:r>
    </w:p>
  </w:footnote>
  <w:footnote w:type="continuationSeparator" w:id="0">
    <w:p w14:paraId="3E3BBB44" w14:textId="77777777" w:rsidR="006C0306" w:rsidRDefault="006C0306" w:rsidP="00BB2420">
      <w:pPr>
        <w:spacing w:after="0" w:line="240" w:lineRule="auto"/>
      </w:pPr>
      <w:r>
        <w:continuationSeparator/>
      </w:r>
    </w:p>
  </w:footnote>
  <w:footnote w:id="1">
    <w:p w14:paraId="0DBD7B55" w14:textId="77777777" w:rsidR="009A312D" w:rsidRPr="00643740" w:rsidRDefault="009A312D" w:rsidP="009A312D">
      <w:pPr>
        <w:pStyle w:val="Tekstprzypisudolnego"/>
        <w:rPr>
          <w:rFonts w:ascii="Arial" w:hAnsi="Arial" w:cs="Arial"/>
          <w:sz w:val="16"/>
          <w:szCs w:val="16"/>
        </w:rPr>
      </w:pPr>
      <w:r w:rsidRPr="0064374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43740">
        <w:rPr>
          <w:rFonts w:ascii="Arial" w:hAnsi="Arial" w:cs="Arial"/>
          <w:sz w:val="16"/>
          <w:szCs w:val="16"/>
        </w:rP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C55A7"/>
    <w:multiLevelType w:val="hybridMultilevel"/>
    <w:tmpl w:val="C320559A"/>
    <w:lvl w:ilvl="0" w:tplc="581A768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425F75"/>
    <w:multiLevelType w:val="hybridMultilevel"/>
    <w:tmpl w:val="AA2E5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10"/>
  </w:num>
  <w:num w:numId="5">
    <w:abstractNumId w:val="18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7"/>
  </w:num>
  <w:num w:numId="13">
    <w:abstractNumId w:val="14"/>
  </w:num>
  <w:num w:numId="14">
    <w:abstractNumId w:val="1"/>
  </w:num>
  <w:num w:numId="15">
    <w:abstractNumId w:val="19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7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1229E"/>
    <w:rsid w:val="00043DD9"/>
    <w:rsid w:val="00044D68"/>
    <w:rsid w:val="00047D9D"/>
    <w:rsid w:val="000562FC"/>
    <w:rsid w:val="00061209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00A7F"/>
    <w:rsid w:val="001157FF"/>
    <w:rsid w:val="0011693F"/>
    <w:rsid w:val="00122388"/>
    <w:rsid w:val="00124C3D"/>
    <w:rsid w:val="001309CA"/>
    <w:rsid w:val="00141A92"/>
    <w:rsid w:val="001441D4"/>
    <w:rsid w:val="00145E84"/>
    <w:rsid w:val="0015102C"/>
    <w:rsid w:val="0015179D"/>
    <w:rsid w:val="00153381"/>
    <w:rsid w:val="001560C4"/>
    <w:rsid w:val="00166364"/>
    <w:rsid w:val="00170CB7"/>
    <w:rsid w:val="00176FBB"/>
    <w:rsid w:val="00181E97"/>
    <w:rsid w:val="00182A08"/>
    <w:rsid w:val="001A2EF2"/>
    <w:rsid w:val="001B0338"/>
    <w:rsid w:val="001B6F9B"/>
    <w:rsid w:val="001C2D74"/>
    <w:rsid w:val="001C7FAC"/>
    <w:rsid w:val="001D167C"/>
    <w:rsid w:val="001E0CAC"/>
    <w:rsid w:val="001E16A3"/>
    <w:rsid w:val="001E1DEA"/>
    <w:rsid w:val="001E319B"/>
    <w:rsid w:val="001E7199"/>
    <w:rsid w:val="001F24A0"/>
    <w:rsid w:val="001F67EC"/>
    <w:rsid w:val="0020330A"/>
    <w:rsid w:val="00210585"/>
    <w:rsid w:val="00227F2E"/>
    <w:rsid w:val="00232ADA"/>
    <w:rsid w:val="00237279"/>
    <w:rsid w:val="00240D69"/>
    <w:rsid w:val="00241B5E"/>
    <w:rsid w:val="00252087"/>
    <w:rsid w:val="00263392"/>
    <w:rsid w:val="00265194"/>
    <w:rsid w:val="0026575A"/>
    <w:rsid w:val="00267A17"/>
    <w:rsid w:val="00275D72"/>
    <w:rsid w:val="00276C00"/>
    <w:rsid w:val="002825F1"/>
    <w:rsid w:val="00293351"/>
    <w:rsid w:val="00294349"/>
    <w:rsid w:val="002A3C02"/>
    <w:rsid w:val="002A5452"/>
    <w:rsid w:val="002B4889"/>
    <w:rsid w:val="002B50C0"/>
    <w:rsid w:val="002B6E99"/>
    <w:rsid w:val="002B6F21"/>
    <w:rsid w:val="002C2439"/>
    <w:rsid w:val="002D3D4A"/>
    <w:rsid w:val="002D5095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2587"/>
    <w:rsid w:val="00334A24"/>
    <w:rsid w:val="003410FE"/>
    <w:rsid w:val="003508E7"/>
    <w:rsid w:val="0035417F"/>
    <w:rsid w:val="003542F1"/>
    <w:rsid w:val="00356A3E"/>
    <w:rsid w:val="003642B8"/>
    <w:rsid w:val="00364944"/>
    <w:rsid w:val="00373A75"/>
    <w:rsid w:val="00392919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86207"/>
    <w:rsid w:val="004A55A6"/>
    <w:rsid w:val="004C1D48"/>
    <w:rsid w:val="004D65CA"/>
    <w:rsid w:val="004F411D"/>
    <w:rsid w:val="004F6E89"/>
    <w:rsid w:val="00504B06"/>
    <w:rsid w:val="005076A1"/>
    <w:rsid w:val="00513213"/>
    <w:rsid w:val="00517C5A"/>
    <w:rsid w:val="00517F12"/>
    <w:rsid w:val="0052102C"/>
    <w:rsid w:val="005212C8"/>
    <w:rsid w:val="00524E6C"/>
    <w:rsid w:val="005332D6"/>
    <w:rsid w:val="005449A0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A27D2"/>
    <w:rsid w:val="005B1A32"/>
    <w:rsid w:val="005B6E0F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17E1"/>
    <w:rsid w:val="005F41FA"/>
    <w:rsid w:val="00600AE4"/>
    <w:rsid w:val="00604E06"/>
    <w:rsid w:val="006054AA"/>
    <w:rsid w:val="0062054D"/>
    <w:rsid w:val="00623994"/>
    <w:rsid w:val="006334BF"/>
    <w:rsid w:val="00635A54"/>
    <w:rsid w:val="006531F8"/>
    <w:rsid w:val="00661A62"/>
    <w:rsid w:val="00672565"/>
    <w:rsid w:val="006731D9"/>
    <w:rsid w:val="0067751F"/>
    <w:rsid w:val="006822BC"/>
    <w:rsid w:val="00685672"/>
    <w:rsid w:val="00687086"/>
    <w:rsid w:val="006948D3"/>
    <w:rsid w:val="006A60AA"/>
    <w:rsid w:val="006B034F"/>
    <w:rsid w:val="006B270B"/>
    <w:rsid w:val="006B5117"/>
    <w:rsid w:val="006C0306"/>
    <w:rsid w:val="006C78AE"/>
    <w:rsid w:val="006E0CFA"/>
    <w:rsid w:val="006E6205"/>
    <w:rsid w:val="006F5CDD"/>
    <w:rsid w:val="006F5EF7"/>
    <w:rsid w:val="00701800"/>
    <w:rsid w:val="00725708"/>
    <w:rsid w:val="00740A47"/>
    <w:rsid w:val="00746ABD"/>
    <w:rsid w:val="0077418F"/>
    <w:rsid w:val="00775C44"/>
    <w:rsid w:val="007764E5"/>
    <w:rsid w:val="00776802"/>
    <w:rsid w:val="0078594B"/>
    <w:rsid w:val="007907F7"/>
    <w:rsid w:val="007924CE"/>
    <w:rsid w:val="00795AFA"/>
    <w:rsid w:val="007A4742"/>
    <w:rsid w:val="007B0251"/>
    <w:rsid w:val="007C2F7E"/>
    <w:rsid w:val="007C6235"/>
    <w:rsid w:val="007C70D1"/>
    <w:rsid w:val="007D1990"/>
    <w:rsid w:val="007D22E8"/>
    <w:rsid w:val="007D2C34"/>
    <w:rsid w:val="007D38BD"/>
    <w:rsid w:val="007D3F21"/>
    <w:rsid w:val="007E1B0F"/>
    <w:rsid w:val="007E25A0"/>
    <w:rsid w:val="007E341A"/>
    <w:rsid w:val="007F126F"/>
    <w:rsid w:val="00803FBE"/>
    <w:rsid w:val="00805178"/>
    <w:rsid w:val="00806134"/>
    <w:rsid w:val="00830B70"/>
    <w:rsid w:val="00840749"/>
    <w:rsid w:val="00870AC6"/>
    <w:rsid w:val="0087452F"/>
    <w:rsid w:val="00875528"/>
    <w:rsid w:val="008755CE"/>
    <w:rsid w:val="00884686"/>
    <w:rsid w:val="008A0837"/>
    <w:rsid w:val="008A332F"/>
    <w:rsid w:val="008A52F6"/>
    <w:rsid w:val="008C4BCD"/>
    <w:rsid w:val="008C6721"/>
    <w:rsid w:val="008D3826"/>
    <w:rsid w:val="008E072E"/>
    <w:rsid w:val="008F1EA1"/>
    <w:rsid w:val="008F2D9B"/>
    <w:rsid w:val="008F67EE"/>
    <w:rsid w:val="00905383"/>
    <w:rsid w:val="00907F6D"/>
    <w:rsid w:val="00911190"/>
    <w:rsid w:val="0091332C"/>
    <w:rsid w:val="00922F09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A312D"/>
    <w:rsid w:val="009B4423"/>
    <w:rsid w:val="009C6140"/>
    <w:rsid w:val="009D2FA4"/>
    <w:rsid w:val="009D48A6"/>
    <w:rsid w:val="009D7D8A"/>
    <w:rsid w:val="009E4C67"/>
    <w:rsid w:val="009F09BF"/>
    <w:rsid w:val="009F1DC8"/>
    <w:rsid w:val="009F437E"/>
    <w:rsid w:val="00A104EC"/>
    <w:rsid w:val="00A11788"/>
    <w:rsid w:val="00A14CA4"/>
    <w:rsid w:val="00A20F2C"/>
    <w:rsid w:val="00A30847"/>
    <w:rsid w:val="00A36AE2"/>
    <w:rsid w:val="00A43E49"/>
    <w:rsid w:val="00A44EA2"/>
    <w:rsid w:val="00A5378D"/>
    <w:rsid w:val="00A56D63"/>
    <w:rsid w:val="00A659F6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1D3"/>
    <w:rsid w:val="00BB5ACE"/>
    <w:rsid w:val="00BC03DB"/>
    <w:rsid w:val="00BC0B66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3E19"/>
    <w:rsid w:val="00C64AAD"/>
    <w:rsid w:val="00C6751B"/>
    <w:rsid w:val="00CA516B"/>
    <w:rsid w:val="00CA532A"/>
    <w:rsid w:val="00CC7E21"/>
    <w:rsid w:val="00CD1E18"/>
    <w:rsid w:val="00CD68FB"/>
    <w:rsid w:val="00CE74F9"/>
    <w:rsid w:val="00CE7777"/>
    <w:rsid w:val="00CF2E64"/>
    <w:rsid w:val="00D02F6D"/>
    <w:rsid w:val="00D22C21"/>
    <w:rsid w:val="00D25CFE"/>
    <w:rsid w:val="00D326A1"/>
    <w:rsid w:val="00D37E47"/>
    <w:rsid w:val="00D4607F"/>
    <w:rsid w:val="00D539CD"/>
    <w:rsid w:val="00D57025"/>
    <w:rsid w:val="00D57765"/>
    <w:rsid w:val="00D77F50"/>
    <w:rsid w:val="00D859F4"/>
    <w:rsid w:val="00D85A52"/>
    <w:rsid w:val="00D86C26"/>
    <w:rsid w:val="00D86FEC"/>
    <w:rsid w:val="00DA34DF"/>
    <w:rsid w:val="00DB37E7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25499"/>
    <w:rsid w:val="00E35401"/>
    <w:rsid w:val="00E375DB"/>
    <w:rsid w:val="00E42938"/>
    <w:rsid w:val="00E47508"/>
    <w:rsid w:val="00E55EB0"/>
    <w:rsid w:val="00E57BB7"/>
    <w:rsid w:val="00E61CB0"/>
    <w:rsid w:val="00E62A3A"/>
    <w:rsid w:val="00E71256"/>
    <w:rsid w:val="00E71BCF"/>
    <w:rsid w:val="00E81D7C"/>
    <w:rsid w:val="00E83FA4"/>
    <w:rsid w:val="00E86020"/>
    <w:rsid w:val="00E97576"/>
    <w:rsid w:val="00EA0B4F"/>
    <w:rsid w:val="00EB00AB"/>
    <w:rsid w:val="00EB2E28"/>
    <w:rsid w:val="00EC15E1"/>
    <w:rsid w:val="00EC2597"/>
    <w:rsid w:val="00EC2AFC"/>
    <w:rsid w:val="00F138F7"/>
    <w:rsid w:val="00F2008A"/>
    <w:rsid w:val="00F21D9E"/>
    <w:rsid w:val="00F25348"/>
    <w:rsid w:val="00F33DD9"/>
    <w:rsid w:val="00F45506"/>
    <w:rsid w:val="00F542AC"/>
    <w:rsid w:val="00F60062"/>
    <w:rsid w:val="00F6037F"/>
    <w:rsid w:val="00F613CC"/>
    <w:rsid w:val="00F76777"/>
    <w:rsid w:val="00F83F2F"/>
    <w:rsid w:val="00F86555"/>
    <w:rsid w:val="00F86C58"/>
    <w:rsid w:val="00F91B61"/>
    <w:rsid w:val="00FC30C7"/>
    <w:rsid w:val="00FC3B03"/>
    <w:rsid w:val="00FD225F"/>
    <w:rsid w:val="00FD3499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57FF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aliases w:val="Podpis pod rysunkiem,Nagłówek Tabeli,Nag3ówek Tabeli,Tabela nr,Podpis nad obiektem,DS Podpis pod obiektem,Legenda Znak Znak Znak,Legenda Znak Znak,Legenda Znak Znak Znak Znak,Legenda Znak Znak Znak Znak Znak Znak,Legenda Znak,legenda,Podpis rys"/>
    <w:basedOn w:val="Normalny"/>
    <w:next w:val="Normalny"/>
    <w:link w:val="LegendaZnak1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"/>
    <w:basedOn w:val="Domylnaczcionkaakapitu"/>
    <w:link w:val="Akapitzlist"/>
    <w:uiPriority w:val="34"/>
    <w:locked/>
    <w:rsid w:val="00672565"/>
  </w:style>
  <w:style w:type="character" w:customStyle="1" w:styleId="LegendaZnak1">
    <w:name w:val="Legenda Znak1"/>
    <w:aliases w:val="Podpis pod rysunkiem Znak,Nagłówek Tabeli Znak,Nag3ówek Tabeli Znak,Tabela nr Znak,Podpis nad obiektem Znak,DS Podpis pod obiektem Znak,Legenda Znak Znak Znak Znak1,Legenda Znak Znak Znak1,Legenda Znak Znak Znak Znak Znak,legenda Znak"/>
    <w:basedOn w:val="Domylnaczcionkaakapitu"/>
    <w:link w:val="Legenda"/>
    <w:uiPriority w:val="35"/>
    <w:locked/>
    <w:rsid w:val="009A312D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Bezodstpw">
    <w:name w:val="No Spacing"/>
    <w:uiPriority w:val="1"/>
    <w:qFormat/>
    <w:rsid w:val="009A31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A0D896-3B35-4F26-80A8-D75A2EDBE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2239</Words>
  <Characters>13439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2021-04-15T18:07:00Z</dcterms:created>
  <dcterms:modified xsi:type="dcterms:W3CDTF">2021-04-15T18:07:00Z</dcterms:modified>
</cp:coreProperties>
</file>